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FC" w:rsidRDefault="002F34FC" w:rsidP="00C916E2">
      <w:pPr>
        <w:ind w:right="5102"/>
        <w:rPr>
          <w:szCs w:val="28"/>
        </w:rPr>
      </w:pPr>
    </w:p>
    <w:p w:rsidR="00C916E2" w:rsidRPr="00C916E2" w:rsidRDefault="00C916E2" w:rsidP="00C916E2">
      <w:pPr>
        <w:rPr>
          <w:szCs w:val="28"/>
        </w:rPr>
      </w:pPr>
      <w:r w:rsidRPr="00C916E2">
        <w:rPr>
          <w:szCs w:val="28"/>
        </w:rPr>
        <w:t xml:space="preserve">                                                        </w:t>
      </w:r>
      <w:r w:rsidRPr="00C916E2">
        <w:rPr>
          <w:rFonts w:ascii="Courier New" w:hAnsi="Courier New" w:cs="Courier New"/>
          <w:noProof/>
          <w:sz w:val="20"/>
        </w:rPr>
        <w:drawing>
          <wp:inline distT="0" distB="0" distL="0" distR="0" wp14:anchorId="0FA7820A" wp14:editId="283472E1">
            <wp:extent cx="514350" cy="619125"/>
            <wp:effectExtent l="0" t="0" r="0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E2" w:rsidRPr="00C916E2" w:rsidRDefault="00C916E2" w:rsidP="00C916E2">
      <w:pPr>
        <w:rPr>
          <w:sz w:val="20"/>
        </w:rPr>
      </w:pPr>
      <w:r w:rsidRPr="00C916E2">
        <w:rPr>
          <w:szCs w:val="28"/>
        </w:rPr>
        <w:t xml:space="preserve">  </w:t>
      </w:r>
    </w:p>
    <w:p w:rsidR="00C916E2" w:rsidRPr="00F80C1C" w:rsidRDefault="00C916E2" w:rsidP="00C916E2">
      <w:pPr>
        <w:jc w:val="center"/>
        <w:rPr>
          <w:rFonts w:ascii="Arial" w:hAnsi="Arial" w:cs="Arial"/>
          <w:b/>
          <w:sz w:val="24"/>
          <w:szCs w:val="24"/>
        </w:rPr>
      </w:pPr>
      <w:r w:rsidRPr="00F80C1C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B31D5B" w:rsidRPr="00F80C1C">
        <w:rPr>
          <w:rFonts w:ascii="Arial" w:hAnsi="Arial" w:cs="Arial"/>
          <w:b/>
          <w:sz w:val="24"/>
          <w:szCs w:val="24"/>
        </w:rPr>
        <w:t>Новоуспенского</w:t>
      </w:r>
      <w:r w:rsidRPr="00F80C1C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C916E2" w:rsidRPr="00F80C1C" w:rsidRDefault="00C916E2" w:rsidP="00B31D5B">
      <w:pPr>
        <w:jc w:val="center"/>
        <w:rPr>
          <w:rFonts w:ascii="Arial" w:hAnsi="Arial" w:cs="Arial"/>
          <w:b/>
          <w:sz w:val="24"/>
          <w:szCs w:val="24"/>
        </w:rPr>
      </w:pPr>
      <w:r w:rsidRPr="00F80C1C">
        <w:rPr>
          <w:rFonts w:ascii="Arial" w:hAnsi="Arial" w:cs="Arial"/>
          <w:b/>
          <w:sz w:val="24"/>
          <w:szCs w:val="24"/>
        </w:rPr>
        <w:t>Абанского района</w:t>
      </w:r>
      <w:r w:rsidR="00B31D5B" w:rsidRPr="00F80C1C">
        <w:rPr>
          <w:rFonts w:ascii="Arial" w:hAnsi="Arial" w:cs="Arial"/>
          <w:b/>
          <w:sz w:val="24"/>
          <w:szCs w:val="24"/>
        </w:rPr>
        <w:t xml:space="preserve"> </w:t>
      </w:r>
      <w:r w:rsidRPr="00F80C1C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916E2" w:rsidRPr="00F80C1C" w:rsidRDefault="00C916E2" w:rsidP="00C916E2">
      <w:pPr>
        <w:jc w:val="center"/>
        <w:rPr>
          <w:rFonts w:ascii="Arial" w:hAnsi="Arial" w:cs="Arial"/>
          <w:sz w:val="24"/>
          <w:szCs w:val="24"/>
        </w:rPr>
      </w:pPr>
    </w:p>
    <w:p w:rsidR="00C916E2" w:rsidRPr="00F80C1C" w:rsidRDefault="00C916E2" w:rsidP="00C916E2">
      <w:pPr>
        <w:jc w:val="center"/>
        <w:rPr>
          <w:rFonts w:ascii="Arial" w:hAnsi="Arial" w:cs="Arial"/>
          <w:sz w:val="24"/>
          <w:szCs w:val="24"/>
        </w:rPr>
      </w:pPr>
      <w:r w:rsidRPr="00F80C1C">
        <w:rPr>
          <w:rFonts w:ascii="Arial" w:hAnsi="Arial" w:cs="Arial"/>
          <w:sz w:val="24"/>
          <w:szCs w:val="24"/>
        </w:rPr>
        <w:t>ПОСТ</w:t>
      </w:r>
      <w:r w:rsidRPr="00F80C1C">
        <w:rPr>
          <w:rFonts w:ascii="Arial" w:hAnsi="Arial" w:cs="Arial"/>
          <w:noProof/>
          <w:sz w:val="24"/>
          <w:szCs w:val="24"/>
        </w:rPr>
        <w:t>А</w:t>
      </w:r>
      <w:r w:rsidRPr="00F80C1C">
        <w:rPr>
          <w:rFonts w:ascii="Arial" w:hAnsi="Arial" w:cs="Arial"/>
          <w:sz w:val="24"/>
          <w:szCs w:val="24"/>
        </w:rPr>
        <w:t>НОВЛЕНИЕ</w:t>
      </w:r>
    </w:p>
    <w:p w:rsidR="00C916E2" w:rsidRPr="00F80C1C" w:rsidRDefault="00C916E2" w:rsidP="00C916E2">
      <w:pPr>
        <w:rPr>
          <w:rFonts w:ascii="Arial" w:hAnsi="Arial" w:cs="Arial"/>
          <w:sz w:val="24"/>
          <w:szCs w:val="24"/>
        </w:rPr>
      </w:pPr>
    </w:p>
    <w:p w:rsidR="00C916E2" w:rsidRPr="00F80C1C" w:rsidRDefault="00C16E1D" w:rsidP="00C916E2">
      <w:pPr>
        <w:jc w:val="both"/>
        <w:rPr>
          <w:rFonts w:ascii="Arial" w:hAnsi="Arial" w:cs="Arial"/>
          <w:sz w:val="24"/>
          <w:szCs w:val="24"/>
        </w:rPr>
      </w:pPr>
      <w:r w:rsidRPr="00F80C1C">
        <w:rPr>
          <w:rFonts w:ascii="Arial" w:hAnsi="Arial" w:cs="Arial"/>
          <w:sz w:val="24"/>
          <w:szCs w:val="24"/>
        </w:rPr>
        <w:t>11.04</w:t>
      </w:r>
      <w:r w:rsidR="007B52FA" w:rsidRPr="00F80C1C">
        <w:rPr>
          <w:rFonts w:ascii="Arial" w:hAnsi="Arial" w:cs="Arial"/>
          <w:sz w:val="24"/>
          <w:szCs w:val="24"/>
        </w:rPr>
        <w:t>.202</w:t>
      </w:r>
      <w:r w:rsidRPr="00F80C1C">
        <w:rPr>
          <w:rFonts w:ascii="Arial" w:hAnsi="Arial" w:cs="Arial"/>
          <w:sz w:val="24"/>
          <w:szCs w:val="24"/>
        </w:rPr>
        <w:t>3</w:t>
      </w:r>
      <w:r w:rsidR="00C916E2" w:rsidRPr="00F80C1C">
        <w:rPr>
          <w:rFonts w:ascii="Arial" w:hAnsi="Arial" w:cs="Arial"/>
          <w:sz w:val="24"/>
          <w:szCs w:val="24"/>
        </w:rPr>
        <w:t xml:space="preserve">                          </w:t>
      </w:r>
      <w:r w:rsidR="00F80C1C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="00C916E2" w:rsidRPr="00F80C1C">
        <w:rPr>
          <w:rFonts w:ascii="Arial" w:hAnsi="Arial" w:cs="Arial"/>
          <w:sz w:val="24"/>
          <w:szCs w:val="24"/>
        </w:rPr>
        <w:t xml:space="preserve">  с. </w:t>
      </w:r>
      <w:r w:rsidR="00B31D5B" w:rsidRPr="00F80C1C">
        <w:rPr>
          <w:rFonts w:ascii="Arial" w:hAnsi="Arial" w:cs="Arial"/>
          <w:sz w:val="24"/>
          <w:szCs w:val="24"/>
        </w:rPr>
        <w:t>Новоуспенка</w:t>
      </w:r>
      <w:r w:rsidR="00C916E2" w:rsidRPr="00F80C1C">
        <w:rPr>
          <w:rFonts w:ascii="Arial" w:hAnsi="Arial" w:cs="Arial"/>
          <w:sz w:val="24"/>
          <w:szCs w:val="24"/>
        </w:rPr>
        <w:t xml:space="preserve">                                      № </w:t>
      </w:r>
      <w:r w:rsidRPr="00F80C1C">
        <w:rPr>
          <w:rFonts w:ascii="Arial" w:hAnsi="Arial" w:cs="Arial"/>
          <w:sz w:val="24"/>
          <w:szCs w:val="24"/>
        </w:rPr>
        <w:t>13</w:t>
      </w:r>
      <w:r w:rsidR="0088388F" w:rsidRPr="00F80C1C">
        <w:rPr>
          <w:rFonts w:ascii="Arial" w:hAnsi="Arial" w:cs="Arial"/>
          <w:sz w:val="24"/>
          <w:szCs w:val="24"/>
        </w:rPr>
        <w:t>-п</w:t>
      </w:r>
    </w:p>
    <w:p w:rsidR="00C916E2" w:rsidRPr="00F80C1C" w:rsidRDefault="00C916E2" w:rsidP="00C916E2">
      <w:pPr>
        <w:jc w:val="both"/>
        <w:rPr>
          <w:rFonts w:ascii="Arial" w:hAnsi="Arial" w:cs="Arial"/>
          <w:sz w:val="24"/>
          <w:szCs w:val="24"/>
        </w:rPr>
      </w:pPr>
    </w:p>
    <w:p w:rsidR="002F34FC" w:rsidRPr="00F80C1C" w:rsidRDefault="002F34FC" w:rsidP="00B142A8">
      <w:pPr>
        <w:ind w:right="5102"/>
        <w:rPr>
          <w:rFonts w:ascii="Arial" w:hAnsi="Arial" w:cs="Arial"/>
          <w:sz w:val="24"/>
          <w:szCs w:val="24"/>
        </w:rPr>
      </w:pPr>
    </w:p>
    <w:p w:rsidR="00B142A8" w:rsidRPr="00F80C1C" w:rsidRDefault="002F34FC" w:rsidP="00B142A8">
      <w:pPr>
        <w:ind w:right="5102"/>
        <w:rPr>
          <w:rFonts w:ascii="Arial" w:hAnsi="Arial" w:cs="Arial"/>
          <w:sz w:val="24"/>
          <w:szCs w:val="24"/>
        </w:rPr>
      </w:pPr>
      <w:r w:rsidRPr="00F80C1C">
        <w:rPr>
          <w:rFonts w:ascii="Arial" w:hAnsi="Arial" w:cs="Arial"/>
          <w:sz w:val="24"/>
          <w:szCs w:val="24"/>
        </w:rPr>
        <w:t>Об</w:t>
      </w:r>
      <w:r w:rsidR="00B31D5B" w:rsidRPr="00F80C1C">
        <w:rPr>
          <w:rFonts w:ascii="Arial" w:hAnsi="Arial" w:cs="Arial"/>
          <w:sz w:val="24"/>
          <w:szCs w:val="24"/>
        </w:rPr>
        <w:t xml:space="preserve"> отмене постановления</w:t>
      </w:r>
      <w:r w:rsidR="00B142A8" w:rsidRPr="00F80C1C">
        <w:rPr>
          <w:rFonts w:ascii="Arial" w:hAnsi="Arial" w:cs="Arial"/>
          <w:sz w:val="24"/>
          <w:szCs w:val="24"/>
        </w:rPr>
        <w:t xml:space="preserve"> </w:t>
      </w:r>
    </w:p>
    <w:p w:rsidR="00B142A8" w:rsidRPr="00F80C1C" w:rsidRDefault="00B31D5B" w:rsidP="00B142A8">
      <w:pPr>
        <w:ind w:right="5102"/>
        <w:rPr>
          <w:rFonts w:ascii="Arial" w:hAnsi="Arial" w:cs="Arial"/>
          <w:bCs/>
          <w:sz w:val="24"/>
          <w:szCs w:val="24"/>
        </w:rPr>
      </w:pPr>
      <w:r w:rsidRPr="00F80C1C">
        <w:rPr>
          <w:rFonts w:ascii="Arial" w:hAnsi="Arial" w:cs="Arial"/>
          <w:sz w:val="24"/>
          <w:szCs w:val="24"/>
        </w:rPr>
        <w:t>а</w:t>
      </w:r>
      <w:r w:rsidR="002F34FC" w:rsidRPr="00F80C1C">
        <w:rPr>
          <w:rFonts w:ascii="Arial" w:hAnsi="Arial" w:cs="Arial"/>
          <w:sz w:val="24"/>
          <w:szCs w:val="24"/>
        </w:rPr>
        <w:t>дминистрации Н</w:t>
      </w:r>
      <w:r w:rsidRPr="00F80C1C">
        <w:rPr>
          <w:rFonts w:ascii="Arial" w:hAnsi="Arial" w:cs="Arial"/>
          <w:sz w:val="24"/>
          <w:szCs w:val="24"/>
        </w:rPr>
        <w:t>овоуспенского</w:t>
      </w:r>
      <w:r w:rsidR="002F34FC" w:rsidRPr="00F80C1C">
        <w:rPr>
          <w:rFonts w:ascii="Arial" w:hAnsi="Arial" w:cs="Arial"/>
          <w:sz w:val="24"/>
          <w:szCs w:val="24"/>
        </w:rPr>
        <w:t xml:space="preserve"> </w:t>
      </w:r>
      <w:r w:rsidRPr="00F80C1C">
        <w:rPr>
          <w:rFonts w:ascii="Arial" w:hAnsi="Arial" w:cs="Arial"/>
          <w:sz w:val="24"/>
          <w:szCs w:val="24"/>
        </w:rPr>
        <w:t>сельсовета</w:t>
      </w:r>
    </w:p>
    <w:p w:rsidR="00B142A8" w:rsidRPr="00F80C1C" w:rsidRDefault="00B142A8" w:rsidP="00B142A8">
      <w:pPr>
        <w:pStyle w:val="ConsPlusTitle"/>
        <w:rPr>
          <w:rFonts w:ascii="Arial" w:hAnsi="Arial" w:cs="Arial"/>
          <w:sz w:val="24"/>
          <w:szCs w:val="24"/>
        </w:rPr>
      </w:pPr>
    </w:p>
    <w:p w:rsidR="00B142A8" w:rsidRPr="00F80C1C" w:rsidRDefault="00B142A8" w:rsidP="00B31D5B">
      <w:pPr>
        <w:pStyle w:val="ConsPlusNormal"/>
        <w:ind w:firstLine="709"/>
        <w:rPr>
          <w:sz w:val="24"/>
          <w:szCs w:val="24"/>
        </w:rPr>
      </w:pPr>
      <w:r w:rsidRPr="00F80C1C">
        <w:rPr>
          <w:sz w:val="24"/>
          <w:szCs w:val="24"/>
        </w:rPr>
        <w:t>Руководствуясь Уставом Н</w:t>
      </w:r>
      <w:r w:rsidR="00B31D5B" w:rsidRPr="00F80C1C">
        <w:rPr>
          <w:sz w:val="24"/>
          <w:szCs w:val="24"/>
        </w:rPr>
        <w:t xml:space="preserve">овоуспенского </w:t>
      </w:r>
      <w:r w:rsidRPr="00F80C1C">
        <w:rPr>
          <w:sz w:val="24"/>
          <w:szCs w:val="24"/>
        </w:rPr>
        <w:t xml:space="preserve"> сельсовета</w:t>
      </w:r>
      <w:r w:rsidR="00C916E2" w:rsidRPr="00F80C1C">
        <w:rPr>
          <w:sz w:val="24"/>
          <w:szCs w:val="24"/>
        </w:rPr>
        <w:t xml:space="preserve"> Абанского района Красноярского </w:t>
      </w:r>
      <w:r w:rsidRPr="00F80C1C">
        <w:rPr>
          <w:sz w:val="24"/>
          <w:szCs w:val="24"/>
        </w:rPr>
        <w:t xml:space="preserve">края, </w:t>
      </w:r>
      <w:r w:rsidR="002F34FC" w:rsidRPr="00F80C1C">
        <w:rPr>
          <w:sz w:val="24"/>
          <w:szCs w:val="24"/>
        </w:rPr>
        <w:t>администрация Н</w:t>
      </w:r>
      <w:r w:rsidR="00B31D5B" w:rsidRPr="00F80C1C">
        <w:rPr>
          <w:sz w:val="24"/>
          <w:szCs w:val="24"/>
        </w:rPr>
        <w:t>овоуспенского</w:t>
      </w:r>
      <w:r w:rsidR="002F34FC" w:rsidRPr="00F80C1C">
        <w:rPr>
          <w:sz w:val="24"/>
          <w:szCs w:val="24"/>
        </w:rPr>
        <w:t xml:space="preserve"> сельсовета</w:t>
      </w:r>
      <w:r w:rsidR="00BA598C" w:rsidRPr="00F80C1C">
        <w:rPr>
          <w:sz w:val="24"/>
          <w:szCs w:val="24"/>
        </w:rPr>
        <w:t xml:space="preserve"> Абанского района Красноярского края </w:t>
      </w:r>
      <w:r w:rsidR="002F34FC" w:rsidRPr="00F80C1C">
        <w:rPr>
          <w:sz w:val="24"/>
          <w:szCs w:val="24"/>
        </w:rPr>
        <w:t xml:space="preserve"> ПОСТАНОВЛЯЕТ:</w:t>
      </w:r>
    </w:p>
    <w:p w:rsidR="009867CF" w:rsidRPr="00F80C1C" w:rsidRDefault="00B31D5B" w:rsidP="007B52F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F80C1C">
        <w:rPr>
          <w:rFonts w:ascii="Arial" w:hAnsi="Arial" w:cs="Arial"/>
          <w:sz w:val="24"/>
          <w:szCs w:val="24"/>
        </w:rPr>
        <w:t xml:space="preserve">    </w:t>
      </w:r>
      <w:r w:rsidRPr="00F80C1C">
        <w:rPr>
          <w:rFonts w:ascii="Arial" w:hAnsi="Arial" w:cs="Arial"/>
          <w:b w:val="0"/>
          <w:sz w:val="24"/>
          <w:szCs w:val="24"/>
        </w:rPr>
        <w:t>1.</w:t>
      </w:r>
      <w:r w:rsidR="00C916E2" w:rsidRPr="00F80C1C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B142A8" w:rsidRPr="00F80C1C">
        <w:rPr>
          <w:rFonts w:ascii="Arial" w:hAnsi="Arial" w:cs="Arial"/>
          <w:b w:val="0"/>
          <w:sz w:val="24"/>
          <w:szCs w:val="24"/>
        </w:rPr>
        <w:t xml:space="preserve"> Н</w:t>
      </w:r>
      <w:r w:rsidRPr="00F80C1C">
        <w:rPr>
          <w:rFonts w:ascii="Arial" w:hAnsi="Arial" w:cs="Arial"/>
          <w:b w:val="0"/>
          <w:sz w:val="24"/>
          <w:szCs w:val="24"/>
        </w:rPr>
        <w:t>овоуспенского сельсовета</w:t>
      </w:r>
      <w:r w:rsidR="00B142A8" w:rsidRPr="00F80C1C">
        <w:rPr>
          <w:rFonts w:ascii="Arial" w:hAnsi="Arial" w:cs="Arial"/>
          <w:b w:val="0"/>
          <w:sz w:val="24"/>
          <w:szCs w:val="24"/>
        </w:rPr>
        <w:t xml:space="preserve"> </w:t>
      </w:r>
      <w:r w:rsidRPr="00F80C1C">
        <w:rPr>
          <w:rFonts w:ascii="Arial" w:hAnsi="Arial" w:cs="Arial"/>
          <w:b w:val="0"/>
          <w:sz w:val="24"/>
          <w:szCs w:val="24"/>
        </w:rPr>
        <w:t xml:space="preserve"> от </w:t>
      </w:r>
      <w:r w:rsidR="00C16E1D" w:rsidRPr="00F80C1C">
        <w:rPr>
          <w:rFonts w:ascii="Arial" w:hAnsi="Arial" w:cs="Arial"/>
          <w:b w:val="0"/>
          <w:sz w:val="24"/>
          <w:szCs w:val="24"/>
        </w:rPr>
        <w:t xml:space="preserve">16.04.2018 </w:t>
      </w:r>
      <w:r w:rsidR="007B52FA" w:rsidRPr="00F80C1C">
        <w:rPr>
          <w:rFonts w:ascii="Arial" w:hAnsi="Arial" w:cs="Arial"/>
          <w:b w:val="0"/>
          <w:sz w:val="24"/>
          <w:szCs w:val="24"/>
        </w:rPr>
        <w:t xml:space="preserve"> №</w:t>
      </w:r>
      <w:r w:rsidR="00C16E1D" w:rsidRPr="00F80C1C">
        <w:rPr>
          <w:rFonts w:ascii="Arial" w:hAnsi="Arial" w:cs="Arial"/>
          <w:b w:val="0"/>
          <w:sz w:val="24"/>
          <w:szCs w:val="24"/>
        </w:rPr>
        <w:t>13</w:t>
      </w:r>
      <w:r w:rsidR="007B52FA" w:rsidRPr="00F80C1C">
        <w:rPr>
          <w:rFonts w:ascii="Arial" w:hAnsi="Arial" w:cs="Arial"/>
          <w:b w:val="0"/>
          <w:sz w:val="24"/>
          <w:szCs w:val="24"/>
        </w:rPr>
        <w:t>-п</w:t>
      </w:r>
      <w:r w:rsidR="00C916E2" w:rsidRPr="00F80C1C">
        <w:rPr>
          <w:rFonts w:ascii="Arial" w:hAnsi="Arial" w:cs="Arial"/>
          <w:b w:val="0"/>
          <w:sz w:val="24"/>
          <w:szCs w:val="24"/>
        </w:rPr>
        <w:t xml:space="preserve"> </w:t>
      </w:r>
      <w:r w:rsidRPr="00F80C1C">
        <w:rPr>
          <w:rFonts w:ascii="Arial" w:hAnsi="Arial" w:cs="Arial"/>
          <w:b w:val="0"/>
          <w:sz w:val="24"/>
          <w:szCs w:val="24"/>
        </w:rPr>
        <w:t xml:space="preserve"> </w:t>
      </w:r>
      <w:r w:rsidR="003B4C8A" w:rsidRPr="00F80C1C">
        <w:rPr>
          <w:rFonts w:ascii="Arial" w:hAnsi="Arial" w:cs="Arial"/>
          <w:b w:val="0"/>
          <w:sz w:val="24"/>
          <w:szCs w:val="24"/>
        </w:rPr>
        <w:t xml:space="preserve"> «</w:t>
      </w:r>
      <w:r w:rsidR="00C16E1D" w:rsidRPr="00F80C1C">
        <w:rPr>
          <w:rFonts w:ascii="Arial" w:hAnsi="Arial" w:cs="Arial"/>
          <w:b w:val="0"/>
          <w:sz w:val="24"/>
          <w:szCs w:val="24"/>
        </w:rPr>
        <w:t>О порядке установления особого противопожарного режима на территории  муниципального образования Новоуспенский сельсовет</w:t>
      </w:r>
      <w:r w:rsidR="007B52FA" w:rsidRPr="00F80C1C">
        <w:rPr>
          <w:rFonts w:ascii="Arial" w:hAnsi="Arial" w:cs="Arial"/>
          <w:b w:val="0"/>
          <w:sz w:val="24"/>
          <w:szCs w:val="24"/>
        </w:rPr>
        <w:t>»</w:t>
      </w:r>
      <w:r w:rsidRPr="00F80C1C">
        <w:rPr>
          <w:rFonts w:ascii="Arial" w:hAnsi="Arial" w:cs="Arial"/>
          <w:sz w:val="24"/>
          <w:szCs w:val="24"/>
        </w:rPr>
        <w:t xml:space="preserve"> </w:t>
      </w:r>
      <w:r w:rsidR="00BA598C" w:rsidRPr="00F80C1C">
        <w:rPr>
          <w:rFonts w:ascii="Arial" w:hAnsi="Arial" w:cs="Arial"/>
          <w:sz w:val="24"/>
          <w:szCs w:val="24"/>
        </w:rPr>
        <w:t xml:space="preserve"> </w:t>
      </w:r>
      <w:r w:rsidR="00BA598C" w:rsidRPr="00F80C1C">
        <w:rPr>
          <w:rFonts w:ascii="Arial" w:hAnsi="Arial" w:cs="Arial"/>
          <w:b w:val="0"/>
          <w:sz w:val="24"/>
          <w:szCs w:val="24"/>
        </w:rPr>
        <w:t>считать утратившим силу.</w:t>
      </w:r>
    </w:p>
    <w:p w:rsidR="00B142A8" w:rsidRPr="00F80C1C" w:rsidRDefault="009867CF" w:rsidP="00B31D5B">
      <w:pPr>
        <w:jc w:val="both"/>
        <w:rPr>
          <w:rFonts w:ascii="Arial" w:hAnsi="Arial" w:cs="Arial"/>
          <w:sz w:val="24"/>
          <w:szCs w:val="24"/>
        </w:rPr>
      </w:pPr>
      <w:r w:rsidRPr="00F80C1C">
        <w:rPr>
          <w:rFonts w:ascii="Arial" w:hAnsi="Arial" w:cs="Arial"/>
          <w:sz w:val="24"/>
          <w:szCs w:val="24"/>
        </w:rPr>
        <w:t xml:space="preserve">     </w:t>
      </w:r>
      <w:r w:rsidR="00B31D5B" w:rsidRPr="00F80C1C">
        <w:rPr>
          <w:rFonts w:ascii="Arial" w:hAnsi="Arial" w:cs="Arial"/>
          <w:sz w:val="24"/>
          <w:szCs w:val="24"/>
        </w:rPr>
        <w:t>2</w:t>
      </w:r>
      <w:r w:rsidR="00C916E2" w:rsidRPr="00F80C1C">
        <w:rPr>
          <w:rFonts w:ascii="Arial" w:hAnsi="Arial" w:cs="Arial"/>
          <w:sz w:val="24"/>
          <w:szCs w:val="24"/>
        </w:rPr>
        <w:t>. Настоящее Постановл</w:t>
      </w:r>
      <w:r w:rsidR="00B142A8" w:rsidRPr="00F80C1C">
        <w:rPr>
          <w:rFonts w:ascii="Arial" w:hAnsi="Arial" w:cs="Arial"/>
          <w:sz w:val="24"/>
          <w:szCs w:val="24"/>
        </w:rPr>
        <w:t>ение вступает в силу п</w:t>
      </w:r>
      <w:r w:rsidR="0088388F" w:rsidRPr="00F80C1C">
        <w:rPr>
          <w:rFonts w:ascii="Arial" w:hAnsi="Arial" w:cs="Arial"/>
          <w:sz w:val="24"/>
          <w:szCs w:val="24"/>
        </w:rPr>
        <w:t>осле официального опубликования в «Ведомостях органов местного самоуправления»</w:t>
      </w:r>
    </w:p>
    <w:p w:rsidR="00B142A8" w:rsidRPr="00F80C1C" w:rsidRDefault="00B142A8" w:rsidP="00B31D5B">
      <w:pPr>
        <w:jc w:val="both"/>
        <w:rPr>
          <w:rFonts w:ascii="Arial" w:hAnsi="Arial" w:cs="Arial"/>
          <w:sz w:val="24"/>
          <w:szCs w:val="24"/>
        </w:rPr>
      </w:pPr>
    </w:p>
    <w:p w:rsidR="00B142A8" w:rsidRPr="00F80C1C" w:rsidRDefault="00B142A8" w:rsidP="00B31D5B">
      <w:pPr>
        <w:jc w:val="both"/>
        <w:rPr>
          <w:rFonts w:ascii="Arial" w:hAnsi="Arial" w:cs="Arial"/>
          <w:sz w:val="24"/>
          <w:szCs w:val="24"/>
        </w:rPr>
      </w:pPr>
    </w:p>
    <w:p w:rsidR="00B142A8" w:rsidRPr="00F80C1C" w:rsidRDefault="00B142A8" w:rsidP="00B31D5B">
      <w:pPr>
        <w:pStyle w:val="a4"/>
        <w:tabs>
          <w:tab w:val="left" w:pos="8364"/>
        </w:tabs>
        <w:autoSpaceDE w:val="0"/>
        <w:autoSpaceDN w:val="0"/>
        <w:adjustRightInd w:val="0"/>
        <w:ind w:left="1211"/>
        <w:jc w:val="both"/>
        <w:rPr>
          <w:rFonts w:ascii="Arial" w:eastAsia="Calibri" w:hAnsi="Arial" w:cs="Arial"/>
          <w:i/>
          <w:sz w:val="24"/>
          <w:szCs w:val="24"/>
        </w:rPr>
      </w:pPr>
    </w:p>
    <w:p w:rsidR="00B142A8" w:rsidRPr="00F80C1C" w:rsidRDefault="00B142A8" w:rsidP="00B31D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80C1C">
        <w:rPr>
          <w:rFonts w:ascii="Arial" w:hAnsi="Arial" w:cs="Arial"/>
          <w:sz w:val="24"/>
          <w:szCs w:val="24"/>
        </w:rPr>
        <w:t>Глава</w:t>
      </w:r>
      <w:r w:rsidR="00C916E2" w:rsidRPr="00F80C1C">
        <w:rPr>
          <w:rFonts w:ascii="Arial" w:hAnsi="Arial" w:cs="Arial"/>
          <w:sz w:val="24"/>
          <w:szCs w:val="24"/>
        </w:rPr>
        <w:t xml:space="preserve"> Н</w:t>
      </w:r>
      <w:r w:rsidR="00B31D5B" w:rsidRPr="00F80C1C">
        <w:rPr>
          <w:rFonts w:ascii="Arial" w:hAnsi="Arial" w:cs="Arial"/>
          <w:sz w:val="24"/>
          <w:szCs w:val="24"/>
        </w:rPr>
        <w:t>овоуспенского</w:t>
      </w:r>
      <w:r w:rsidRPr="00F80C1C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 w:rsidR="00C916E2" w:rsidRPr="00F80C1C">
        <w:rPr>
          <w:rFonts w:ascii="Arial" w:hAnsi="Arial" w:cs="Arial"/>
          <w:sz w:val="24"/>
          <w:szCs w:val="24"/>
        </w:rPr>
        <w:t xml:space="preserve">           </w:t>
      </w:r>
      <w:r w:rsidR="00B31D5B" w:rsidRPr="00F80C1C">
        <w:rPr>
          <w:rFonts w:ascii="Arial" w:hAnsi="Arial" w:cs="Arial"/>
          <w:sz w:val="24"/>
          <w:szCs w:val="24"/>
        </w:rPr>
        <w:t>Л.В.Ховрич</w:t>
      </w:r>
      <w:r w:rsidR="00C916E2" w:rsidRPr="00F80C1C">
        <w:rPr>
          <w:rFonts w:ascii="Arial" w:hAnsi="Arial" w:cs="Arial"/>
          <w:sz w:val="24"/>
          <w:szCs w:val="24"/>
        </w:rPr>
        <w:t xml:space="preserve">  </w:t>
      </w:r>
    </w:p>
    <w:p w:rsidR="00B142A8" w:rsidRPr="00F80C1C" w:rsidRDefault="00B142A8" w:rsidP="00B31D5B">
      <w:pPr>
        <w:pStyle w:val="ConsPlusNormal"/>
        <w:ind w:left="1211" w:firstLine="0"/>
        <w:rPr>
          <w:sz w:val="24"/>
          <w:szCs w:val="24"/>
        </w:rPr>
      </w:pPr>
    </w:p>
    <w:p w:rsidR="00B142A8" w:rsidRPr="00F80C1C" w:rsidRDefault="00B142A8" w:rsidP="00B142A8">
      <w:pPr>
        <w:pStyle w:val="a4"/>
        <w:autoSpaceDE w:val="0"/>
        <w:autoSpaceDN w:val="0"/>
        <w:adjustRightInd w:val="0"/>
        <w:ind w:left="1211"/>
        <w:jc w:val="both"/>
        <w:outlineLvl w:val="0"/>
        <w:rPr>
          <w:rFonts w:ascii="Arial" w:hAnsi="Arial" w:cs="Arial"/>
          <w:sz w:val="24"/>
          <w:szCs w:val="24"/>
        </w:rPr>
      </w:pPr>
    </w:p>
    <w:p w:rsidR="00B142A8" w:rsidRPr="00F80C1C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F80C1C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F80C1C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F80C1C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F80C1C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F80C1C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F80C1C" w:rsidRDefault="00B142A8" w:rsidP="00B142A8">
      <w:pPr>
        <w:pStyle w:val="ConsPlusNormal"/>
        <w:ind w:firstLine="0"/>
        <w:rPr>
          <w:sz w:val="24"/>
          <w:szCs w:val="24"/>
        </w:rPr>
      </w:pPr>
    </w:p>
    <w:p w:rsidR="006A3BEE" w:rsidRPr="00F80C1C" w:rsidRDefault="006A3BEE">
      <w:pPr>
        <w:rPr>
          <w:rFonts w:ascii="Arial" w:hAnsi="Arial" w:cs="Arial"/>
          <w:sz w:val="24"/>
          <w:szCs w:val="24"/>
        </w:rPr>
      </w:pPr>
    </w:p>
    <w:p w:rsidR="00F80C1C" w:rsidRPr="00F80C1C" w:rsidRDefault="00F80C1C">
      <w:pPr>
        <w:rPr>
          <w:rFonts w:ascii="Arial" w:hAnsi="Arial" w:cs="Arial"/>
          <w:sz w:val="24"/>
          <w:szCs w:val="24"/>
        </w:rPr>
      </w:pPr>
    </w:p>
    <w:sectPr w:rsidR="00F80C1C" w:rsidRPr="00F80C1C" w:rsidSect="00C916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1DCC"/>
    <w:multiLevelType w:val="hybridMultilevel"/>
    <w:tmpl w:val="A174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F23EF"/>
    <w:multiLevelType w:val="hybridMultilevel"/>
    <w:tmpl w:val="E64E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F037A"/>
    <w:multiLevelType w:val="hybridMultilevel"/>
    <w:tmpl w:val="3A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A8"/>
    <w:rsid w:val="002026F5"/>
    <w:rsid w:val="002F34FC"/>
    <w:rsid w:val="003B4C8A"/>
    <w:rsid w:val="004F512D"/>
    <w:rsid w:val="006A3BEE"/>
    <w:rsid w:val="006F5DE7"/>
    <w:rsid w:val="007B52FA"/>
    <w:rsid w:val="0088388F"/>
    <w:rsid w:val="009867CF"/>
    <w:rsid w:val="00B142A8"/>
    <w:rsid w:val="00B31D5B"/>
    <w:rsid w:val="00BA598C"/>
    <w:rsid w:val="00C16E1D"/>
    <w:rsid w:val="00C916E2"/>
    <w:rsid w:val="00F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42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2A8"/>
    <w:pPr>
      <w:ind w:left="720"/>
      <w:contextualSpacing/>
    </w:pPr>
  </w:style>
  <w:style w:type="paragraph" w:customStyle="1" w:styleId="ConsPlusTitle">
    <w:name w:val="ConsPlusTitle"/>
    <w:rsid w:val="00B142A8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B142A8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42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2A8"/>
    <w:pPr>
      <w:ind w:left="720"/>
      <w:contextualSpacing/>
    </w:pPr>
  </w:style>
  <w:style w:type="paragraph" w:customStyle="1" w:styleId="ConsPlusTitle">
    <w:name w:val="ConsPlusTitle"/>
    <w:rsid w:val="00B142A8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B142A8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2023-04-12T05:06:00Z</cp:lastPrinted>
  <dcterms:created xsi:type="dcterms:W3CDTF">2021-10-15T02:17:00Z</dcterms:created>
  <dcterms:modified xsi:type="dcterms:W3CDTF">2023-04-28T04:32:00Z</dcterms:modified>
</cp:coreProperties>
</file>