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98" w:rsidRDefault="00524598" w:rsidP="00524598">
      <w:pPr>
        <w:spacing w:after="0" w:line="240" w:lineRule="auto"/>
        <w:jc w:val="center"/>
        <w:rPr>
          <w:b/>
          <w:kern w:val="28"/>
          <w:sz w:val="24"/>
          <w:szCs w:val="24"/>
          <w:lang w:eastAsia="ru-RU"/>
        </w:rPr>
      </w:pPr>
      <w:bookmarkStart w:id="0" w:name="_GoBack"/>
      <w:bookmarkEnd w:id="0"/>
      <w:r>
        <w:rPr>
          <w:rFonts w:ascii="Calibri" w:hAnsi="Calibri"/>
          <w:noProof/>
          <w:lang w:val="ru-RU" w:eastAsia="ru-RU"/>
        </w:rPr>
        <w:drawing>
          <wp:anchor distT="0" distB="0" distL="114300" distR="114300" simplePos="0" relativeHeight="251660288" behindDoc="0" locked="0" layoutInCell="1" allowOverlap="1">
            <wp:simplePos x="0" y="0"/>
            <wp:positionH relativeFrom="margin">
              <wp:posOffset>3034030</wp:posOffset>
            </wp:positionH>
            <wp:positionV relativeFrom="paragraph">
              <wp:posOffset>-540385</wp:posOffset>
            </wp:positionV>
            <wp:extent cx="523875" cy="638175"/>
            <wp:effectExtent l="19050" t="0" r="9525" b="0"/>
            <wp:wrapNone/>
            <wp:docPr id="13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8" cstate="print"/>
                    <a:srcRect/>
                    <a:stretch>
                      <a:fillRect/>
                    </a:stretch>
                  </pic:blipFill>
                  <pic:spPr bwMode="auto">
                    <a:xfrm>
                      <a:off x="0" y="0"/>
                      <a:ext cx="523875" cy="638175"/>
                    </a:xfrm>
                    <a:prstGeom prst="rect">
                      <a:avLst/>
                    </a:prstGeom>
                    <a:noFill/>
                  </pic:spPr>
                </pic:pic>
              </a:graphicData>
            </a:graphic>
          </wp:anchor>
        </w:drawing>
      </w:r>
    </w:p>
    <w:p w:rsidR="00524598" w:rsidRPr="000F1FB7" w:rsidRDefault="00524598" w:rsidP="00524598">
      <w:pPr>
        <w:spacing w:after="0" w:line="360" w:lineRule="auto"/>
        <w:jc w:val="center"/>
        <w:outlineLvl w:val="0"/>
        <w:rPr>
          <w:sz w:val="36"/>
          <w:szCs w:val="20"/>
          <w:lang w:val="ru-RU" w:eastAsia="ru-RU"/>
        </w:rPr>
      </w:pPr>
      <w:r w:rsidRPr="000F1FB7">
        <w:rPr>
          <w:b/>
          <w:kern w:val="28"/>
          <w:sz w:val="24"/>
          <w:szCs w:val="24"/>
          <w:lang w:val="ru-RU" w:eastAsia="ru-RU"/>
        </w:rPr>
        <w:t>АДМИНИСТРАЦИЯ Н</w:t>
      </w:r>
      <w:r w:rsidR="00A4498C">
        <w:rPr>
          <w:b/>
          <w:kern w:val="28"/>
          <w:sz w:val="24"/>
          <w:szCs w:val="24"/>
          <w:lang w:val="ru-RU" w:eastAsia="ru-RU"/>
        </w:rPr>
        <w:t>ОВОУСПЕНСКОГО</w:t>
      </w:r>
      <w:r w:rsidRPr="000F1FB7">
        <w:rPr>
          <w:b/>
          <w:kern w:val="28"/>
          <w:sz w:val="24"/>
          <w:szCs w:val="24"/>
          <w:lang w:val="ru-RU" w:eastAsia="ru-RU"/>
        </w:rPr>
        <w:t xml:space="preserve"> СЕЛЬСОВЕТА</w:t>
      </w:r>
    </w:p>
    <w:p w:rsidR="00524598" w:rsidRPr="000F1FB7" w:rsidRDefault="00524598" w:rsidP="00524598">
      <w:pPr>
        <w:spacing w:after="0" w:line="240" w:lineRule="auto"/>
        <w:jc w:val="center"/>
        <w:outlineLvl w:val="0"/>
        <w:rPr>
          <w:sz w:val="36"/>
          <w:szCs w:val="20"/>
          <w:lang w:val="ru-RU" w:eastAsia="ru-RU"/>
        </w:rPr>
      </w:pPr>
      <w:r w:rsidRPr="000F1FB7">
        <w:rPr>
          <w:b/>
          <w:kern w:val="28"/>
          <w:sz w:val="24"/>
          <w:szCs w:val="24"/>
          <w:lang w:val="ru-RU" w:eastAsia="ru-RU"/>
        </w:rPr>
        <w:t>АБАНСКОГО РАЙОНА КРАСНОЯРСКОГО КРАЯ</w:t>
      </w:r>
    </w:p>
    <w:p w:rsidR="00524598" w:rsidRPr="000F1FB7" w:rsidRDefault="00524598" w:rsidP="00524598">
      <w:pPr>
        <w:spacing w:after="0" w:line="240" w:lineRule="auto"/>
        <w:jc w:val="center"/>
        <w:rPr>
          <w:sz w:val="24"/>
          <w:szCs w:val="24"/>
          <w:lang w:val="ru-RU" w:eastAsia="ru-RU"/>
        </w:rPr>
      </w:pPr>
    </w:p>
    <w:p w:rsidR="00524598" w:rsidRDefault="00524598" w:rsidP="00524598">
      <w:pPr>
        <w:spacing w:after="0" w:line="360" w:lineRule="auto"/>
        <w:jc w:val="center"/>
        <w:outlineLvl w:val="0"/>
        <w:rPr>
          <w:b/>
          <w:sz w:val="24"/>
          <w:szCs w:val="24"/>
          <w:lang w:val="ru-RU" w:eastAsia="ru-RU"/>
        </w:rPr>
      </w:pPr>
      <w:r w:rsidRPr="003B4997">
        <w:rPr>
          <w:b/>
          <w:sz w:val="24"/>
          <w:szCs w:val="24"/>
          <w:lang w:val="ru-RU" w:eastAsia="ru-RU"/>
        </w:rPr>
        <w:t>ПОСТАНОВЛЕНИЕ</w:t>
      </w:r>
    </w:p>
    <w:p w:rsidR="00A4498C" w:rsidRPr="003B4997" w:rsidRDefault="00A4498C" w:rsidP="00524598">
      <w:pPr>
        <w:spacing w:after="0" w:line="360" w:lineRule="auto"/>
        <w:jc w:val="center"/>
        <w:outlineLvl w:val="0"/>
        <w:rPr>
          <w:b/>
          <w:sz w:val="24"/>
          <w:szCs w:val="24"/>
          <w:lang w:val="ru-RU" w:eastAsia="ru-RU"/>
        </w:rPr>
      </w:pPr>
    </w:p>
    <w:p w:rsidR="00524598" w:rsidRPr="000F1FB7" w:rsidRDefault="004C6B3E" w:rsidP="00524598">
      <w:pPr>
        <w:spacing w:after="0" w:line="240" w:lineRule="auto"/>
        <w:outlineLvl w:val="0"/>
        <w:rPr>
          <w:sz w:val="28"/>
          <w:szCs w:val="28"/>
          <w:lang w:val="ru-RU" w:eastAsia="ru-RU"/>
        </w:rPr>
      </w:pPr>
      <w:r>
        <w:rPr>
          <w:sz w:val="28"/>
          <w:szCs w:val="28"/>
          <w:lang w:val="ru-RU" w:eastAsia="ru-RU"/>
        </w:rPr>
        <w:t>27.05</w:t>
      </w:r>
      <w:r w:rsidR="00524598">
        <w:rPr>
          <w:sz w:val="28"/>
          <w:szCs w:val="28"/>
          <w:lang w:val="ru-RU" w:eastAsia="ru-RU"/>
        </w:rPr>
        <w:t>.2024</w:t>
      </w:r>
      <w:r w:rsidR="00524598" w:rsidRPr="003B4997">
        <w:rPr>
          <w:sz w:val="28"/>
          <w:szCs w:val="28"/>
          <w:lang w:val="ru-RU" w:eastAsia="ru-RU"/>
        </w:rPr>
        <w:t xml:space="preserve">                                </w:t>
      </w:r>
      <w:r w:rsidR="00524598">
        <w:rPr>
          <w:sz w:val="28"/>
          <w:szCs w:val="28"/>
          <w:lang w:val="ru-RU" w:eastAsia="ru-RU"/>
        </w:rPr>
        <w:t xml:space="preserve">        </w:t>
      </w:r>
      <w:r w:rsidR="00524598" w:rsidRPr="003B4997">
        <w:rPr>
          <w:sz w:val="28"/>
          <w:szCs w:val="28"/>
          <w:lang w:val="ru-RU" w:eastAsia="ru-RU"/>
        </w:rPr>
        <w:t xml:space="preserve">   с. Н</w:t>
      </w:r>
      <w:r w:rsidR="00A4498C">
        <w:rPr>
          <w:sz w:val="28"/>
          <w:szCs w:val="28"/>
          <w:lang w:val="ru-RU" w:eastAsia="ru-RU"/>
        </w:rPr>
        <w:t>овоуспенка</w:t>
      </w:r>
      <w:r w:rsidR="00524598" w:rsidRPr="003B4997">
        <w:rPr>
          <w:sz w:val="28"/>
          <w:szCs w:val="28"/>
          <w:lang w:val="ru-RU" w:eastAsia="ru-RU"/>
        </w:rPr>
        <w:t xml:space="preserve">                                       </w:t>
      </w:r>
      <w:r>
        <w:rPr>
          <w:sz w:val="28"/>
          <w:szCs w:val="28"/>
          <w:lang w:val="ru-RU" w:eastAsia="ru-RU"/>
        </w:rPr>
        <w:t xml:space="preserve">   </w:t>
      </w:r>
      <w:r w:rsidR="00A4498C">
        <w:rPr>
          <w:sz w:val="28"/>
          <w:szCs w:val="28"/>
          <w:lang w:val="ru-RU" w:eastAsia="ru-RU"/>
        </w:rPr>
        <w:t xml:space="preserve"> </w:t>
      </w:r>
      <w:r w:rsidR="00524598" w:rsidRPr="003B4997">
        <w:rPr>
          <w:sz w:val="28"/>
          <w:szCs w:val="28"/>
          <w:lang w:val="ru-RU" w:eastAsia="ru-RU"/>
        </w:rPr>
        <w:t>№</w:t>
      </w:r>
      <w:r>
        <w:rPr>
          <w:sz w:val="28"/>
          <w:szCs w:val="28"/>
          <w:lang w:val="ru-RU" w:eastAsia="ru-RU"/>
        </w:rPr>
        <w:t>17-п</w:t>
      </w:r>
      <w:r w:rsidR="00524598" w:rsidRPr="003B4997">
        <w:rPr>
          <w:sz w:val="28"/>
          <w:szCs w:val="28"/>
          <w:lang w:val="ru-RU" w:eastAsia="ru-RU"/>
        </w:rPr>
        <w:t xml:space="preserve"> </w:t>
      </w:r>
    </w:p>
    <w:p w:rsidR="00524598" w:rsidRDefault="00524598" w:rsidP="00524598">
      <w:pPr>
        <w:pStyle w:val="ac"/>
        <w:jc w:val="center"/>
        <w:rPr>
          <w:rFonts w:ascii="Times New Roman" w:hAnsi="Times New Roman" w:cs="Times New Roman"/>
          <w:sz w:val="28"/>
          <w:szCs w:val="28"/>
          <w:lang w:val="ru-RU"/>
        </w:rPr>
      </w:pPr>
    </w:p>
    <w:p w:rsidR="00524598" w:rsidRPr="00A5044F" w:rsidRDefault="00524598" w:rsidP="00524598">
      <w:pPr>
        <w:pStyle w:val="ac"/>
        <w:jc w:val="center"/>
        <w:rPr>
          <w:rFonts w:ascii="Times New Roman" w:hAnsi="Times New Roman" w:cs="Times New Roman"/>
          <w:sz w:val="28"/>
          <w:szCs w:val="28"/>
          <w:lang w:val="ru-RU"/>
        </w:rPr>
      </w:pPr>
      <w:r w:rsidRPr="00A5044F">
        <w:rPr>
          <w:rFonts w:ascii="Times New Roman" w:hAnsi="Times New Roman" w:cs="Times New Roman"/>
          <w:sz w:val="28"/>
          <w:szCs w:val="28"/>
          <w:lang w:val="ru-RU"/>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Pr>
          <w:rFonts w:ascii="Times New Roman" w:hAnsi="Times New Roman" w:cs="Times New Roman"/>
          <w:sz w:val="28"/>
          <w:szCs w:val="28"/>
          <w:lang w:val="ru-RU"/>
        </w:rPr>
        <w:t xml:space="preserve"> на территории Н</w:t>
      </w:r>
      <w:r w:rsidR="00A4498C">
        <w:rPr>
          <w:rFonts w:ascii="Times New Roman" w:hAnsi="Times New Roman" w:cs="Times New Roman"/>
          <w:sz w:val="28"/>
          <w:szCs w:val="28"/>
          <w:lang w:val="ru-RU"/>
        </w:rPr>
        <w:t xml:space="preserve">овоуспенского </w:t>
      </w:r>
      <w:r>
        <w:rPr>
          <w:rFonts w:ascii="Times New Roman" w:hAnsi="Times New Roman" w:cs="Times New Roman"/>
          <w:sz w:val="28"/>
          <w:szCs w:val="28"/>
          <w:lang w:val="ru-RU"/>
        </w:rPr>
        <w:t xml:space="preserve"> сельсовета Абанского района Красноярского края</w:t>
      </w:r>
    </w:p>
    <w:p w:rsidR="00524598" w:rsidRDefault="00524598" w:rsidP="00524598">
      <w:pPr>
        <w:autoSpaceDE w:val="0"/>
        <w:autoSpaceDN w:val="0"/>
        <w:adjustRightInd w:val="0"/>
        <w:spacing w:before="100" w:after="100" w:line="240" w:lineRule="auto"/>
        <w:jc w:val="both"/>
        <w:rPr>
          <w:rFonts w:eastAsia="SimSun" w:cs="Times New Roman"/>
          <w:sz w:val="28"/>
          <w:szCs w:val="28"/>
          <w:lang w:val="ru-RU" w:eastAsia="ru-RU"/>
        </w:rPr>
      </w:pPr>
      <w:r w:rsidRPr="006C125E">
        <w:rPr>
          <w:rFonts w:eastAsia="SimSun" w:cs="Times New Roman"/>
          <w:sz w:val="28"/>
          <w:szCs w:val="28"/>
          <w:lang w:val="ru-RU" w:eastAsia="ru-RU"/>
        </w:rPr>
        <w:t xml:space="preserve">       </w:t>
      </w:r>
    </w:p>
    <w:p w:rsidR="00524598" w:rsidRPr="00524598" w:rsidRDefault="00524598" w:rsidP="00524598">
      <w:pPr>
        <w:autoSpaceDE w:val="0"/>
        <w:autoSpaceDN w:val="0"/>
        <w:adjustRightInd w:val="0"/>
        <w:spacing w:before="100" w:after="100" w:line="240" w:lineRule="auto"/>
        <w:jc w:val="both"/>
        <w:rPr>
          <w:rFonts w:eastAsia="SimSun" w:cs="Times New Roman"/>
          <w:sz w:val="28"/>
          <w:szCs w:val="28"/>
          <w:lang w:val="ru-RU" w:eastAsia="ru-RU"/>
        </w:rPr>
      </w:pPr>
      <w:r w:rsidRPr="006C125E">
        <w:rPr>
          <w:rFonts w:eastAsia="SimSun" w:cs="Times New Roman"/>
          <w:sz w:val="28"/>
          <w:szCs w:val="28"/>
          <w:lang w:val="ru-RU" w:eastAsia="ru-RU"/>
        </w:rPr>
        <w:t xml:space="preserve">  В соответствии с Жилищным кодексом Российской Федерации,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w:t>
      </w:r>
      <w:r w:rsidRPr="006C125E">
        <w:rPr>
          <w:rFonts w:eastAsia="SimSun" w:cs="Times New Roman"/>
          <w:sz w:val="28"/>
          <w:szCs w:val="28"/>
          <w:lang w:eastAsia="ru-RU"/>
        </w:rPr>
        <w:t> </w:t>
      </w:r>
      <w:r>
        <w:rPr>
          <w:rFonts w:eastAsia="SimSun" w:cs="Times New Roman"/>
          <w:sz w:val="28"/>
          <w:szCs w:val="28"/>
          <w:lang w:val="ru-RU" w:eastAsia="ru-RU"/>
        </w:rPr>
        <w:t xml:space="preserve"> руководствуясь</w:t>
      </w:r>
      <w:r w:rsidRPr="006C125E">
        <w:rPr>
          <w:rFonts w:eastAsia="SimSun" w:cs="Times New Roman"/>
          <w:sz w:val="28"/>
          <w:szCs w:val="28"/>
          <w:lang w:val="ru-RU" w:eastAsia="ru-RU"/>
        </w:rPr>
        <w:t xml:space="preserve"> Устав</w:t>
      </w:r>
      <w:r>
        <w:rPr>
          <w:rFonts w:eastAsia="SimSun" w:cs="Times New Roman"/>
          <w:sz w:val="28"/>
          <w:szCs w:val="28"/>
          <w:lang w:val="ru-RU" w:eastAsia="ru-RU"/>
        </w:rPr>
        <w:t>ом Н</w:t>
      </w:r>
      <w:r w:rsidR="0036773C">
        <w:rPr>
          <w:rFonts w:eastAsia="SimSun" w:cs="Times New Roman"/>
          <w:sz w:val="28"/>
          <w:szCs w:val="28"/>
          <w:lang w:val="ru-RU" w:eastAsia="ru-RU"/>
        </w:rPr>
        <w:t>овоуспенского</w:t>
      </w:r>
      <w:r w:rsidRPr="006C125E">
        <w:rPr>
          <w:rFonts w:eastAsia="SimSun" w:cs="Times New Roman"/>
          <w:sz w:val="28"/>
          <w:szCs w:val="28"/>
          <w:lang w:val="ru-RU" w:eastAsia="ru-RU"/>
        </w:rPr>
        <w:t xml:space="preserve"> сельсовета, </w:t>
      </w:r>
      <w:r w:rsidRPr="006C125E">
        <w:rPr>
          <w:rFonts w:eastAsia="SimSun" w:cs="Times New Roman"/>
          <w:b/>
          <w:bCs/>
          <w:sz w:val="28"/>
          <w:szCs w:val="28"/>
          <w:lang w:val="ru-RU" w:eastAsia="ru-RU"/>
        </w:rPr>
        <w:t>ПОСТАНОВЛЯЮ:</w:t>
      </w:r>
    </w:p>
    <w:p w:rsidR="00524598" w:rsidRDefault="00524598" w:rsidP="00524598">
      <w:pPr>
        <w:pStyle w:val="ac"/>
        <w:numPr>
          <w:ilvl w:val="0"/>
          <w:numId w:val="32"/>
        </w:numPr>
        <w:rPr>
          <w:rFonts w:ascii="Times New Roman" w:hAnsi="Times New Roman" w:cs="Times New Roman"/>
          <w:sz w:val="28"/>
          <w:szCs w:val="28"/>
          <w:lang w:val="ru-RU"/>
        </w:rPr>
      </w:pPr>
      <w:r w:rsidRPr="00753E84">
        <w:rPr>
          <w:rFonts w:ascii="Times New Roman" w:hAnsi="Times New Roman" w:cs="Times New Roman"/>
          <w:sz w:val="28"/>
          <w:szCs w:val="28"/>
          <w:lang w:val="ru-RU"/>
        </w:rPr>
        <w:t>Утвердить административный регламе</w:t>
      </w:r>
      <w:r>
        <w:rPr>
          <w:rFonts w:ascii="Times New Roman" w:hAnsi="Times New Roman" w:cs="Times New Roman"/>
          <w:sz w:val="28"/>
          <w:szCs w:val="28"/>
          <w:lang w:val="ru-RU"/>
        </w:rPr>
        <w:t xml:space="preserve">нт предоставления </w:t>
      </w:r>
      <w:proofErr w:type="gramStart"/>
      <w:r>
        <w:rPr>
          <w:rFonts w:ascii="Times New Roman" w:hAnsi="Times New Roman" w:cs="Times New Roman"/>
          <w:sz w:val="28"/>
          <w:szCs w:val="28"/>
          <w:lang w:val="ru-RU"/>
        </w:rPr>
        <w:t>муниципальной</w:t>
      </w:r>
      <w:proofErr w:type="gramEnd"/>
    </w:p>
    <w:p w:rsidR="00524598" w:rsidRDefault="00524598" w:rsidP="00524598">
      <w:pPr>
        <w:pStyle w:val="ac"/>
        <w:rPr>
          <w:rFonts w:ascii="Times New Roman" w:hAnsi="Times New Roman" w:cs="Times New Roman"/>
          <w:sz w:val="28"/>
          <w:szCs w:val="28"/>
          <w:lang w:val="ru-RU"/>
        </w:rPr>
      </w:pPr>
      <w:r w:rsidRPr="00753E84">
        <w:rPr>
          <w:rFonts w:ascii="Times New Roman" w:hAnsi="Times New Roman" w:cs="Times New Roman"/>
          <w:sz w:val="28"/>
          <w:szCs w:val="28"/>
          <w:lang w:val="ru-RU"/>
        </w:rPr>
        <w:t xml:space="preserve">услуги «Присвоение адреса объекту адресации, изменение и аннулирование такого адреса», </w:t>
      </w:r>
      <w:r>
        <w:rPr>
          <w:rFonts w:ascii="Times New Roman" w:hAnsi="Times New Roman" w:cs="Times New Roman"/>
          <w:sz w:val="28"/>
          <w:szCs w:val="28"/>
          <w:lang w:val="ru-RU"/>
        </w:rPr>
        <w:t>на территории Н</w:t>
      </w:r>
      <w:r w:rsidR="0036773C">
        <w:rPr>
          <w:rFonts w:ascii="Times New Roman" w:hAnsi="Times New Roman" w:cs="Times New Roman"/>
          <w:sz w:val="28"/>
          <w:szCs w:val="28"/>
          <w:lang w:val="ru-RU"/>
        </w:rPr>
        <w:t xml:space="preserve">овоуспенского </w:t>
      </w:r>
      <w:r>
        <w:rPr>
          <w:rFonts w:ascii="Times New Roman" w:hAnsi="Times New Roman" w:cs="Times New Roman"/>
          <w:sz w:val="28"/>
          <w:szCs w:val="28"/>
          <w:lang w:val="ru-RU"/>
        </w:rPr>
        <w:t xml:space="preserve"> сельсовета Абанского района Красноярского края </w:t>
      </w:r>
      <w:r w:rsidRPr="00753E84">
        <w:rPr>
          <w:rFonts w:ascii="Times New Roman" w:hAnsi="Times New Roman" w:cs="Times New Roman"/>
          <w:sz w:val="28"/>
          <w:szCs w:val="28"/>
          <w:lang w:val="ru-RU"/>
        </w:rPr>
        <w:t>согласно приложению.</w:t>
      </w:r>
    </w:p>
    <w:p w:rsidR="00524598" w:rsidRDefault="00524598" w:rsidP="00524598">
      <w:pPr>
        <w:pStyle w:val="ac"/>
        <w:numPr>
          <w:ilvl w:val="0"/>
          <w:numId w:val="32"/>
        </w:num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Постановление от </w:t>
      </w:r>
      <w:r w:rsidR="0036773C">
        <w:rPr>
          <w:rFonts w:ascii="Times New Roman" w:hAnsi="Times New Roman" w:cs="Times New Roman"/>
          <w:sz w:val="28"/>
          <w:szCs w:val="28"/>
          <w:lang w:val="ru-RU"/>
        </w:rPr>
        <w:t>23</w:t>
      </w:r>
      <w:r>
        <w:rPr>
          <w:rFonts w:ascii="Times New Roman" w:hAnsi="Times New Roman" w:cs="Times New Roman"/>
          <w:sz w:val="28"/>
          <w:szCs w:val="28"/>
          <w:lang w:val="ru-RU"/>
        </w:rPr>
        <w:t xml:space="preserve">.06.2023 № </w:t>
      </w:r>
      <w:r w:rsidR="0036773C">
        <w:rPr>
          <w:rFonts w:ascii="Times New Roman" w:hAnsi="Times New Roman" w:cs="Times New Roman"/>
          <w:sz w:val="28"/>
          <w:szCs w:val="28"/>
          <w:lang w:val="ru-RU"/>
        </w:rPr>
        <w:t>29-п</w:t>
      </w:r>
      <w:r>
        <w:rPr>
          <w:rFonts w:ascii="Times New Roman" w:hAnsi="Times New Roman" w:cs="Times New Roman"/>
          <w:sz w:val="28"/>
          <w:szCs w:val="28"/>
          <w:lang w:val="ru-RU"/>
        </w:rPr>
        <w:t xml:space="preserve"> «</w:t>
      </w:r>
      <w:r w:rsidRPr="00A5044F">
        <w:rPr>
          <w:rFonts w:ascii="Times New Roman" w:hAnsi="Times New Roman" w:cs="Times New Roman"/>
          <w:sz w:val="28"/>
          <w:szCs w:val="28"/>
          <w:lang w:val="ru-RU"/>
        </w:rPr>
        <w:t>О</w:t>
      </w:r>
      <w:r>
        <w:rPr>
          <w:rFonts w:ascii="Times New Roman" w:hAnsi="Times New Roman" w:cs="Times New Roman"/>
          <w:sz w:val="28"/>
          <w:szCs w:val="28"/>
          <w:lang w:val="ru-RU"/>
        </w:rPr>
        <w:t xml:space="preserve">б утверждении </w:t>
      </w:r>
      <w:proofErr w:type="gramStart"/>
      <w:r>
        <w:rPr>
          <w:rFonts w:ascii="Times New Roman" w:hAnsi="Times New Roman" w:cs="Times New Roman"/>
          <w:sz w:val="28"/>
          <w:szCs w:val="28"/>
          <w:lang w:val="ru-RU"/>
        </w:rPr>
        <w:t>административного</w:t>
      </w:r>
      <w:proofErr w:type="gramEnd"/>
    </w:p>
    <w:p w:rsidR="00524598" w:rsidRPr="00753E84" w:rsidRDefault="00524598" w:rsidP="00524598">
      <w:pPr>
        <w:pStyle w:val="ac"/>
        <w:rPr>
          <w:rFonts w:ascii="Times New Roman" w:hAnsi="Times New Roman" w:cs="Times New Roman"/>
          <w:sz w:val="28"/>
          <w:szCs w:val="28"/>
          <w:lang w:val="ru-RU"/>
        </w:rPr>
      </w:pPr>
      <w:r w:rsidRPr="00A5044F">
        <w:rPr>
          <w:rFonts w:ascii="Times New Roman" w:hAnsi="Times New Roman" w:cs="Times New Roman"/>
          <w:sz w:val="28"/>
          <w:szCs w:val="28"/>
          <w:lang w:val="ru-RU"/>
        </w:rPr>
        <w:t>регламента предоставления муниципальной услуги «Присвоение адреса объекту адресации, изменение  и аннулирование такого адреса»</w:t>
      </w:r>
      <w:r>
        <w:rPr>
          <w:rFonts w:ascii="Times New Roman" w:hAnsi="Times New Roman" w:cs="Times New Roman"/>
          <w:sz w:val="28"/>
          <w:szCs w:val="28"/>
          <w:lang w:val="ru-RU"/>
        </w:rPr>
        <w:t xml:space="preserve"> на территории Н</w:t>
      </w:r>
      <w:r w:rsidR="0036773C">
        <w:rPr>
          <w:rFonts w:ascii="Times New Roman" w:hAnsi="Times New Roman" w:cs="Times New Roman"/>
          <w:sz w:val="28"/>
          <w:szCs w:val="28"/>
          <w:lang w:val="ru-RU"/>
        </w:rPr>
        <w:t xml:space="preserve">овоуспенского </w:t>
      </w:r>
      <w:r>
        <w:rPr>
          <w:rFonts w:ascii="Times New Roman" w:hAnsi="Times New Roman" w:cs="Times New Roman"/>
          <w:sz w:val="28"/>
          <w:szCs w:val="28"/>
          <w:lang w:val="ru-RU"/>
        </w:rPr>
        <w:t>сельсовета Абанского района Красноярского края» признать утратившим силу.</w:t>
      </w:r>
    </w:p>
    <w:p w:rsidR="00524598" w:rsidRDefault="00524598" w:rsidP="00524598">
      <w:pPr>
        <w:pStyle w:val="ac"/>
        <w:jc w:val="both"/>
        <w:rPr>
          <w:rFonts w:ascii="Times New Roman" w:hAnsi="Times New Roman" w:cs="Times New Roman"/>
          <w:sz w:val="28"/>
          <w:szCs w:val="28"/>
          <w:lang w:val="ru-RU"/>
        </w:rPr>
      </w:pPr>
      <w:r w:rsidRPr="00753E84">
        <w:rPr>
          <w:rFonts w:ascii="Times New Roman" w:hAnsi="Times New Roman" w:cs="Times New Roman"/>
          <w:sz w:val="28"/>
          <w:szCs w:val="28"/>
          <w:lang w:val="ru-RU"/>
        </w:rPr>
        <w:t xml:space="preserve">         3.     </w:t>
      </w:r>
      <w:proofErr w:type="gramStart"/>
      <w:r w:rsidRPr="00753E84">
        <w:rPr>
          <w:rFonts w:ascii="Times New Roman" w:hAnsi="Times New Roman" w:cs="Times New Roman"/>
          <w:sz w:val="28"/>
          <w:szCs w:val="28"/>
          <w:lang w:val="ru-RU"/>
        </w:rPr>
        <w:t>Контроль за</w:t>
      </w:r>
      <w:proofErr w:type="gramEnd"/>
      <w:r w:rsidRPr="00753E84">
        <w:rPr>
          <w:rFonts w:ascii="Times New Roman" w:hAnsi="Times New Roman" w:cs="Times New Roman"/>
          <w:sz w:val="28"/>
          <w:szCs w:val="28"/>
          <w:lang w:val="ru-RU"/>
        </w:rPr>
        <w:t xml:space="preserve"> исполнением настоящего постановления оставляю за собой.</w:t>
      </w:r>
    </w:p>
    <w:p w:rsidR="00524598" w:rsidRPr="001615C1" w:rsidRDefault="00524598" w:rsidP="00524598">
      <w:pPr>
        <w:pStyle w:val="ac"/>
        <w:jc w:val="both"/>
        <w:rPr>
          <w:rFonts w:ascii="Times New Roman" w:hAnsi="Times New Roman" w:cs="Times New Roman"/>
          <w:sz w:val="28"/>
          <w:szCs w:val="28"/>
          <w:lang w:val="ru-RU"/>
        </w:rPr>
      </w:pPr>
      <w:r w:rsidRPr="001615C1">
        <w:rPr>
          <w:rFonts w:ascii="Times New Roman" w:hAnsi="Times New Roman" w:cs="Times New Roman"/>
          <w:sz w:val="28"/>
          <w:szCs w:val="28"/>
          <w:lang w:val="ru-RU"/>
        </w:rPr>
        <w:t xml:space="preserve">         4.</w:t>
      </w:r>
      <w:r w:rsidR="00036570">
        <w:rPr>
          <w:rFonts w:ascii="Times New Roman" w:hAnsi="Times New Roman"/>
          <w:sz w:val="28"/>
          <w:szCs w:val="28"/>
          <w:lang w:val="ru-RU" w:eastAsia="ru-RU"/>
        </w:rPr>
        <w:t xml:space="preserve"> </w:t>
      </w:r>
      <w:r w:rsidRPr="001615C1">
        <w:rPr>
          <w:rFonts w:ascii="Times New Roman" w:hAnsi="Times New Roman"/>
          <w:sz w:val="28"/>
          <w:szCs w:val="28"/>
          <w:lang w:val="ru-RU" w:eastAsia="ru-RU"/>
        </w:rPr>
        <w:t>Постановление подлежит размещению на официальном сайте муниципального образования</w:t>
      </w:r>
      <w:r w:rsidRPr="001615C1">
        <w:rPr>
          <w:rFonts w:ascii="Times New Roman" w:hAnsi="Times New Roman"/>
          <w:bCs/>
          <w:sz w:val="28"/>
          <w:szCs w:val="28"/>
          <w:lang w:val="ru-RU" w:eastAsia="ru-RU"/>
        </w:rPr>
        <w:t xml:space="preserve"> Н</w:t>
      </w:r>
      <w:r w:rsidR="0036773C">
        <w:rPr>
          <w:rFonts w:ascii="Times New Roman" w:hAnsi="Times New Roman"/>
          <w:bCs/>
          <w:sz w:val="28"/>
          <w:szCs w:val="28"/>
          <w:lang w:val="ru-RU" w:eastAsia="ru-RU"/>
        </w:rPr>
        <w:t>овоуспенский</w:t>
      </w:r>
      <w:r w:rsidRPr="001615C1">
        <w:rPr>
          <w:rFonts w:ascii="Times New Roman" w:hAnsi="Times New Roman"/>
          <w:bCs/>
          <w:sz w:val="28"/>
          <w:szCs w:val="28"/>
          <w:lang w:val="ru-RU" w:eastAsia="ru-RU"/>
        </w:rPr>
        <w:t xml:space="preserve"> сельсовет Абанского района Красноярского края»</w:t>
      </w:r>
      <w:r w:rsidRPr="001615C1">
        <w:rPr>
          <w:rFonts w:ascii="Times New Roman" w:hAnsi="Times New Roman"/>
          <w:sz w:val="28"/>
          <w:szCs w:val="28"/>
          <w:lang w:val="ru-RU" w:eastAsia="ru-RU"/>
        </w:rPr>
        <w:t xml:space="preserve">       </w:t>
      </w:r>
    </w:p>
    <w:p w:rsidR="00524598" w:rsidRPr="00753E84" w:rsidRDefault="00524598" w:rsidP="00524598">
      <w:pPr>
        <w:jc w:val="both"/>
        <w:rPr>
          <w:rFonts w:cs="Times New Roman"/>
          <w:sz w:val="28"/>
          <w:szCs w:val="28"/>
          <w:lang w:val="ru-RU"/>
        </w:rPr>
      </w:pPr>
      <w:r>
        <w:rPr>
          <w:rFonts w:cs="Times New Roman"/>
          <w:sz w:val="28"/>
          <w:szCs w:val="28"/>
          <w:lang w:val="ru-RU"/>
        </w:rPr>
        <w:t xml:space="preserve">        5</w:t>
      </w:r>
      <w:r w:rsidRPr="00753E84">
        <w:rPr>
          <w:rFonts w:cs="Times New Roman"/>
          <w:sz w:val="28"/>
          <w:szCs w:val="28"/>
          <w:lang w:val="ru-RU"/>
        </w:rPr>
        <w:t xml:space="preserve">. </w:t>
      </w:r>
      <w:r w:rsidRPr="00DD3E0F">
        <w:rPr>
          <w:rFonts w:cs="Times New Roman"/>
          <w:sz w:val="28"/>
          <w:szCs w:val="28"/>
          <w:lang w:val="ru-RU"/>
        </w:rPr>
        <w:t xml:space="preserve">Постановление вступает в силу </w:t>
      </w:r>
      <w:r>
        <w:rPr>
          <w:rFonts w:cs="Times New Roman"/>
          <w:sz w:val="28"/>
          <w:szCs w:val="28"/>
          <w:lang w:val="ru-RU"/>
        </w:rPr>
        <w:t>после</w:t>
      </w:r>
      <w:r w:rsidRPr="00DD3E0F">
        <w:rPr>
          <w:rFonts w:cs="Times New Roman"/>
          <w:sz w:val="28"/>
          <w:szCs w:val="28"/>
          <w:lang w:val="ru-RU"/>
        </w:rPr>
        <w:t xml:space="preserve"> его официального опубликования в </w:t>
      </w:r>
      <w:r>
        <w:rPr>
          <w:rFonts w:cs="Times New Roman"/>
          <w:sz w:val="28"/>
          <w:szCs w:val="28"/>
          <w:lang w:val="ru-RU"/>
        </w:rPr>
        <w:t xml:space="preserve">периодическом </w:t>
      </w:r>
      <w:r w:rsidRPr="00DD3E0F">
        <w:rPr>
          <w:rFonts w:cs="Times New Roman"/>
          <w:sz w:val="28"/>
          <w:szCs w:val="28"/>
          <w:lang w:val="ru-RU"/>
        </w:rPr>
        <w:t>п</w:t>
      </w:r>
      <w:r>
        <w:rPr>
          <w:rFonts w:cs="Times New Roman"/>
          <w:sz w:val="28"/>
          <w:szCs w:val="28"/>
          <w:lang w:val="ru-RU"/>
        </w:rPr>
        <w:t xml:space="preserve">ечатном издании «Ведомости органов местного самоуправления </w:t>
      </w:r>
      <w:r w:rsidR="0036773C">
        <w:rPr>
          <w:rFonts w:cs="Times New Roman"/>
          <w:sz w:val="28"/>
          <w:szCs w:val="28"/>
          <w:lang w:val="ru-RU"/>
        </w:rPr>
        <w:t>Новоуспенского сельсовета</w:t>
      </w:r>
      <w:r>
        <w:rPr>
          <w:rFonts w:cs="Times New Roman"/>
          <w:sz w:val="28"/>
          <w:szCs w:val="28"/>
          <w:lang w:val="ru-RU"/>
        </w:rPr>
        <w:t>».</w:t>
      </w:r>
      <w:r w:rsidRPr="00753E84">
        <w:rPr>
          <w:rFonts w:cs="Times New Roman"/>
          <w:sz w:val="28"/>
          <w:szCs w:val="28"/>
          <w:lang w:val="ru-RU"/>
        </w:rPr>
        <w:t xml:space="preserve"> </w:t>
      </w:r>
    </w:p>
    <w:p w:rsidR="00524598" w:rsidRPr="00753E84" w:rsidRDefault="00524598" w:rsidP="00524598">
      <w:pPr>
        <w:pStyle w:val="ac"/>
        <w:rPr>
          <w:rFonts w:ascii="Times New Roman" w:hAnsi="Times New Roman" w:cs="Times New Roman"/>
          <w:sz w:val="28"/>
          <w:szCs w:val="28"/>
          <w:lang w:val="ru-RU"/>
        </w:rPr>
      </w:pPr>
    </w:p>
    <w:p w:rsidR="00524598" w:rsidRPr="00753E84" w:rsidRDefault="00524598" w:rsidP="00524598">
      <w:pPr>
        <w:pStyle w:val="ac"/>
        <w:rPr>
          <w:rFonts w:ascii="Times New Roman" w:hAnsi="Times New Roman" w:cs="Times New Roman"/>
          <w:kern w:val="1"/>
          <w:sz w:val="28"/>
          <w:szCs w:val="28"/>
          <w:lang w:val="ru-RU" w:eastAsia="ar-SA"/>
        </w:rPr>
      </w:pPr>
    </w:p>
    <w:p w:rsidR="00524598" w:rsidRPr="006E2A8C" w:rsidRDefault="00524598" w:rsidP="00524598">
      <w:pPr>
        <w:pStyle w:val="ac"/>
        <w:rPr>
          <w:rFonts w:ascii="Times New Roman" w:hAnsi="Times New Roman" w:cs="Times New Roman"/>
          <w:kern w:val="1"/>
          <w:sz w:val="28"/>
          <w:szCs w:val="28"/>
          <w:lang w:val="ru-RU" w:eastAsia="ar-SA"/>
        </w:rPr>
      </w:pPr>
      <w:r w:rsidRPr="00753E84">
        <w:rPr>
          <w:rFonts w:ascii="Times New Roman" w:hAnsi="Times New Roman" w:cs="Times New Roman"/>
          <w:kern w:val="1"/>
          <w:sz w:val="28"/>
          <w:szCs w:val="28"/>
          <w:lang w:val="ru-RU" w:eastAsia="ar-SA"/>
        </w:rPr>
        <w:t>Глав</w:t>
      </w:r>
      <w:r>
        <w:rPr>
          <w:rFonts w:ascii="Times New Roman" w:hAnsi="Times New Roman" w:cs="Times New Roman"/>
          <w:kern w:val="1"/>
          <w:sz w:val="28"/>
          <w:szCs w:val="28"/>
          <w:lang w:val="ru-RU" w:eastAsia="ar-SA"/>
        </w:rPr>
        <w:t>а Н</w:t>
      </w:r>
      <w:r w:rsidR="0036773C">
        <w:rPr>
          <w:rFonts w:ascii="Times New Roman" w:hAnsi="Times New Roman" w:cs="Times New Roman"/>
          <w:kern w:val="1"/>
          <w:sz w:val="28"/>
          <w:szCs w:val="28"/>
          <w:lang w:val="ru-RU" w:eastAsia="ar-SA"/>
        </w:rPr>
        <w:t>овоуспенского</w:t>
      </w:r>
      <w:r>
        <w:rPr>
          <w:rFonts w:ascii="Times New Roman" w:hAnsi="Times New Roman" w:cs="Times New Roman"/>
          <w:kern w:val="1"/>
          <w:sz w:val="28"/>
          <w:szCs w:val="28"/>
          <w:lang w:val="ru-RU" w:eastAsia="ar-SA"/>
        </w:rPr>
        <w:t xml:space="preserve"> сельсовета</w:t>
      </w:r>
      <w:r w:rsidRPr="00753E84">
        <w:rPr>
          <w:rFonts w:ascii="Times New Roman" w:hAnsi="Times New Roman" w:cs="Times New Roman"/>
          <w:kern w:val="1"/>
          <w:sz w:val="28"/>
          <w:szCs w:val="28"/>
          <w:lang w:val="ru-RU" w:eastAsia="ar-SA"/>
        </w:rPr>
        <w:tab/>
        <w:t xml:space="preserve">                       </w:t>
      </w:r>
      <w:r>
        <w:rPr>
          <w:rFonts w:ascii="Times New Roman" w:hAnsi="Times New Roman" w:cs="Times New Roman"/>
          <w:kern w:val="1"/>
          <w:sz w:val="28"/>
          <w:szCs w:val="28"/>
          <w:lang w:val="ru-RU" w:eastAsia="ar-SA"/>
        </w:rPr>
        <w:t xml:space="preserve">                                   </w:t>
      </w:r>
      <w:r w:rsidR="0036773C">
        <w:rPr>
          <w:rFonts w:ascii="Times New Roman" w:hAnsi="Times New Roman" w:cs="Times New Roman"/>
          <w:kern w:val="1"/>
          <w:sz w:val="28"/>
          <w:szCs w:val="28"/>
          <w:lang w:val="ru-RU" w:eastAsia="ar-SA"/>
        </w:rPr>
        <w:t>Л.В.Ховрич</w:t>
      </w:r>
      <w:r>
        <w:rPr>
          <w:rFonts w:ascii="Times New Roman" w:hAnsi="Times New Roman" w:cs="Times New Roman"/>
          <w:kern w:val="1"/>
          <w:sz w:val="28"/>
          <w:szCs w:val="28"/>
          <w:lang w:val="ru-RU" w:eastAsia="ar-SA"/>
        </w:rPr>
        <w:t xml:space="preserve">      </w:t>
      </w:r>
    </w:p>
    <w:p w:rsidR="00524598" w:rsidRPr="006E2A8C" w:rsidRDefault="00524598" w:rsidP="00524598">
      <w:pPr>
        <w:pStyle w:val="ac"/>
        <w:rPr>
          <w:rFonts w:ascii="Times New Roman" w:hAnsi="Times New Roman" w:cs="Times New Roman"/>
          <w:kern w:val="1"/>
          <w:sz w:val="28"/>
          <w:szCs w:val="28"/>
          <w:lang w:val="ru-RU" w:eastAsia="ar-SA"/>
        </w:rPr>
      </w:pPr>
    </w:p>
    <w:p w:rsidR="00524598" w:rsidRDefault="00524598" w:rsidP="00524598">
      <w:pPr>
        <w:pStyle w:val="ac"/>
        <w:rPr>
          <w:rFonts w:ascii="Times New Roman" w:hAnsi="Times New Roman" w:cs="Times New Roman"/>
          <w:kern w:val="1"/>
          <w:sz w:val="28"/>
          <w:szCs w:val="28"/>
          <w:lang w:val="ru-RU" w:eastAsia="ar-SA"/>
        </w:rPr>
      </w:pPr>
    </w:p>
    <w:p w:rsidR="00524598" w:rsidRDefault="00524598" w:rsidP="00235B91">
      <w:pPr>
        <w:autoSpaceDE w:val="0"/>
        <w:autoSpaceDN w:val="0"/>
        <w:adjustRightInd w:val="0"/>
        <w:spacing w:before="100" w:after="100" w:line="240" w:lineRule="auto"/>
        <w:jc w:val="both"/>
        <w:rPr>
          <w:rFonts w:eastAsia="SimSun" w:cs="Times New Roman"/>
          <w:sz w:val="28"/>
          <w:szCs w:val="28"/>
          <w:lang w:val="ru-RU" w:eastAsia="ru-RU"/>
        </w:rPr>
      </w:pPr>
    </w:p>
    <w:p w:rsidR="00524598" w:rsidRDefault="00524598" w:rsidP="00235B91">
      <w:pPr>
        <w:autoSpaceDE w:val="0"/>
        <w:autoSpaceDN w:val="0"/>
        <w:adjustRightInd w:val="0"/>
        <w:spacing w:before="100" w:after="100" w:line="240" w:lineRule="auto"/>
        <w:jc w:val="both"/>
        <w:rPr>
          <w:rFonts w:eastAsia="SimSun" w:cs="Times New Roman"/>
          <w:sz w:val="28"/>
          <w:szCs w:val="28"/>
          <w:lang w:val="ru-RU" w:eastAsia="ru-RU"/>
        </w:rPr>
      </w:pPr>
    </w:p>
    <w:p w:rsidR="00524598" w:rsidRDefault="00524598" w:rsidP="00235B91">
      <w:pPr>
        <w:autoSpaceDE w:val="0"/>
        <w:autoSpaceDN w:val="0"/>
        <w:adjustRightInd w:val="0"/>
        <w:spacing w:before="100" w:after="100" w:line="240" w:lineRule="auto"/>
        <w:jc w:val="both"/>
        <w:rPr>
          <w:rFonts w:eastAsia="SimSun" w:cs="Times New Roman"/>
          <w:sz w:val="28"/>
          <w:szCs w:val="28"/>
          <w:lang w:val="ru-RU" w:eastAsia="ru-RU"/>
        </w:rPr>
      </w:pPr>
    </w:p>
    <w:p w:rsidR="00524598" w:rsidRDefault="00524598" w:rsidP="00524598">
      <w:pPr>
        <w:autoSpaceDE w:val="0"/>
        <w:autoSpaceDN w:val="0"/>
        <w:adjustRightInd w:val="0"/>
        <w:spacing w:before="100" w:after="100" w:line="240" w:lineRule="auto"/>
        <w:jc w:val="both"/>
        <w:rPr>
          <w:b/>
          <w:sz w:val="20"/>
          <w:lang w:val="ru-RU"/>
        </w:rPr>
      </w:pPr>
    </w:p>
    <w:p w:rsidR="004C6B3E" w:rsidRDefault="004C6B3E" w:rsidP="00524598">
      <w:pPr>
        <w:autoSpaceDE w:val="0"/>
        <w:autoSpaceDN w:val="0"/>
        <w:adjustRightInd w:val="0"/>
        <w:spacing w:before="100" w:after="100" w:line="240" w:lineRule="auto"/>
        <w:jc w:val="both"/>
        <w:rPr>
          <w:b/>
          <w:sz w:val="20"/>
          <w:lang w:val="ru-RU"/>
        </w:rPr>
      </w:pPr>
    </w:p>
    <w:p w:rsidR="004C6B3E" w:rsidRPr="00524598" w:rsidRDefault="004C6B3E" w:rsidP="00524598">
      <w:pPr>
        <w:autoSpaceDE w:val="0"/>
        <w:autoSpaceDN w:val="0"/>
        <w:adjustRightInd w:val="0"/>
        <w:spacing w:before="100" w:after="100" w:line="240" w:lineRule="auto"/>
        <w:jc w:val="both"/>
        <w:rPr>
          <w:b/>
          <w:sz w:val="20"/>
          <w:lang w:val="ru-RU"/>
        </w:rPr>
      </w:pPr>
    </w:p>
    <w:p w:rsidR="00524598" w:rsidRDefault="00524598" w:rsidP="005714DF">
      <w:pPr>
        <w:spacing w:after="0" w:line="240" w:lineRule="auto"/>
        <w:ind w:left="5387"/>
        <w:rPr>
          <w:rFonts w:cs="Times New Roman"/>
          <w:sz w:val="28"/>
          <w:szCs w:val="28"/>
          <w:lang w:val="ru-RU"/>
        </w:rPr>
      </w:pPr>
    </w:p>
    <w:p w:rsidR="00E128BF" w:rsidRPr="004C6B3E" w:rsidRDefault="004C6B3E" w:rsidP="004C6B3E">
      <w:pPr>
        <w:pStyle w:val="1"/>
        <w:spacing w:after="0" w:line="240" w:lineRule="auto"/>
        <w:ind w:left="0" w:firstLine="709"/>
        <w:rPr>
          <w:b w:val="0"/>
          <w:sz w:val="24"/>
          <w:szCs w:val="24"/>
        </w:rPr>
      </w:pPr>
      <w:r>
        <w:rPr>
          <w:sz w:val="24"/>
          <w:szCs w:val="24"/>
        </w:rPr>
        <w:t xml:space="preserve">                                                                                                                                      </w:t>
      </w:r>
      <w:r w:rsidRPr="004C6B3E">
        <w:rPr>
          <w:b w:val="0"/>
          <w:sz w:val="24"/>
          <w:szCs w:val="24"/>
        </w:rPr>
        <w:t xml:space="preserve">Приложение </w:t>
      </w:r>
    </w:p>
    <w:p w:rsidR="004C6B3E" w:rsidRDefault="004C6B3E" w:rsidP="004C6B3E">
      <w:pPr>
        <w:spacing w:after="0"/>
        <w:rPr>
          <w:lang w:val="ru-RU" w:eastAsia="ru-RU"/>
        </w:rPr>
      </w:pPr>
      <w:r>
        <w:rPr>
          <w:lang w:val="ru-RU" w:eastAsia="ru-RU"/>
        </w:rPr>
        <w:t xml:space="preserve">                                                                                                                               к постановлению администрации </w:t>
      </w:r>
    </w:p>
    <w:p w:rsidR="004C6B3E" w:rsidRDefault="004C6B3E" w:rsidP="004C6B3E">
      <w:pPr>
        <w:spacing w:after="0"/>
        <w:rPr>
          <w:lang w:val="ru-RU" w:eastAsia="ru-RU"/>
        </w:rPr>
      </w:pPr>
      <w:r>
        <w:rPr>
          <w:lang w:val="ru-RU" w:eastAsia="ru-RU"/>
        </w:rPr>
        <w:t xml:space="preserve">                                                                                                                                        Новоуспенского сельсовета</w:t>
      </w:r>
    </w:p>
    <w:p w:rsidR="004C6B3E" w:rsidRDefault="004C6B3E" w:rsidP="004C6B3E">
      <w:pPr>
        <w:spacing w:after="0"/>
        <w:rPr>
          <w:lang w:val="ru-RU" w:eastAsia="ru-RU"/>
        </w:rPr>
      </w:pPr>
      <w:r>
        <w:rPr>
          <w:lang w:val="ru-RU" w:eastAsia="ru-RU"/>
        </w:rPr>
        <w:t xml:space="preserve">                                                                                                                                                    от 27.05.2024 №17-п</w:t>
      </w:r>
    </w:p>
    <w:p w:rsidR="004C6B3E" w:rsidRDefault="004C6B3E" w:rsidP="004C6B3E">
      <w:pPr>
        <w:spacing w:after="0"/>
        <w:rPr>
          <w:lang w:val="ru-RU" w:eastAsia="ru-RU"/>
        </w:rPr>
      </w:pPr>
    </w:p>
    <w:p w:rsidR="004C6B3E" w:rsidRPr="004C6B3E" w:rsidRDefault="004C6B3E" w:rsidP="004C6B3E">
      <w:pPr>
        <w:spacing w:after="0"/>
        <w:rPr>
          <w:lang w:val="ru-RU" w:eastAsia="ru-RU"/>
        </w:rPr>
      </w:pPr>
    </w:p>
    <w:p w:rsidR="00E128BF" w:rsidRPr="00EC4CD1" w:rsidRDefault="00E128BF" w:rsidP="00046585">
      <w:pPr>
        <w:pStyle w:val="1"/>
        <w:spacing w:line="240" w:lineRule="auto"/>
        <w:ind w:left="0" w:firstLine="0"/>
        <w:jc w:val="center"/>
        <w:rPr>
          <w:sz w:val="24"/>
          <w:szCs w:val="24"/>
        </w:rPr>
      </w:pPr>
      <w:r w:rsidRPr="00EC4CD1">
        <w:rPr>
          <w:sz w:val="24"/>
          <w:szCs w:val="24"/>
        </w:rPr>
        <w:t>Административный регламент предоставления муниципальной услуги</w:t>
      </w:r>
    </w:p>
    <w:p w:rsidR="00E128BF" w:rsidRPr="00EC4CD1" w:rsidRDefault="00046585" w:rsidP="00046585">
      <w:pPr>
        <w:spacing w:after="0" w:line="240" w:lineRule="auto"/>
        <w:jc w:val="center"/>
        <w:rPr>
          <w:rFonts w:cs="Times New Roman"/>
          <w:b/>
          <w:sz w:val="24"/>
          <w:szCs w:val="24"/>
          <w:lang w:val="ru-RU"/>
        </w:rPr>
      </w:pPr>
      <w:r w:rsidRPr="00EC4CD1">
        <w:rPr>
          <w:rFonts w:eastAsia="SimSun" w:cs="Times New Roman"/>
          <w:b/>
          <w:sz w:val="24"/>
          <w:szCs w:val="24"/>
          <w:lang w:val="ru-RU" w:eastAsia="ru-RU"/>
        </w:rPr>
        <w:t>«</w:t>
      </w:r>
      <w:r w:rsidR="00B84EB5" w:rsidRPr="00EC4CD1">
        <w:rPr>
          <w:rFonts w:cs="Times New Roman"/>
          <w:b/>
          <w:sz w:val="24"/>
          <w:szCs w:val="24"/>
          <w:lang w:val="ru-RU"/>
        </w:rPr>
        <w:t>Присвоение адреса объекту адресации, изменение и аннулирование такого адреса</w:t>
      </w:r>
      <w:r w:rsidRPr="00EC4CD1">
        <w:rPr>
          <w:rFonts w:eastAsia="SimSun" w:cs="Times New Roman"/>
          <w:b/>
          <w:sz w:val="24"/>
          <w:szCs w:val="24"/>
          <w:lang w:val="ru-RU" w:eastAsia="ru-RU"/>
        </w:rPr>
        <w:t>»</w:t>
      </w:r>
      <w:r w:rsidRPr="00EC4CD1">
        <w:rPr>
          <w:rFonts w:eastAsia="SimSun" w:cs="Times New Roman"/>
          <w:sz w:val="24"/>
          <w:szCs w:val="24"/>
          <w:lang w:val="ru-RU" w:eastAsia="ru-RU"/>
        </w:rPr>
        <w:t xml:space="preserve">  </w:t>
      </w:r>
      <w:r w:rsidR="00E128BF" w:rsidRPr="00EC4CD1">
        <w:rPr>
          <w:rFonts w:eastAsia="Times New Roman" w:cs="Times New Roman"/>
          <w:b/>
          <w:sz w:val="24"/>
          <w:szCs w:val="24"/>
          <w:lang w:val="ru-RU"/>
        </w:rPr>
        <w:t xml:space="preserve">на территории </w:t>
      </w:r>
      <w:r w:rsidR="00524598" w:rsidRPr="00EC4CD1">
        <w:rPr>
          <w:rFonts w:eastAsia="Times New Roman" w:cs="Times New Roman"/>
          <w:b/>
          <w:sz w:val="24"/>
          <w:szCs w:val="24"/>
          <w:lang w:val="ru-RU"/>
        </w:rPr>
        <w:t>Н</w:t>
      </w:r>
      <w:r w:rsidR="0036773C" w:rsidRPr="00EC4CD1">
        <w:rPr>
          <w:rFonts w:eastAsia="Times New Roman" w:cs="Times New Roman"/>
          <w:b/>
          <w:sz w:val="24"/>
          <w:szCs w:val="24"/>
          <w:lang w:val="ru-RU"/>
        </w:rPr>
        <w:t>овоуспенского</w:t>
      </w:r>
      <w:r w:rsidR="00E128BF" w:rsidRPr="00EC4CD1">
        <w:rPr>
          <w:rFonts w:eastAsia="Times New Roman" w:cs="Times New Roman"/>
          <w:b/>
          <w:sz w:val="24"/>
          <w:szCs w:val="24"/>
          <w:lang w:val="ru-RU"/>
        </w:rPr>
        <w:t xml:space="preserve"> сельсовета</w:t>
      </w:r>
    </w:p>
    <w:p w:rsidR="00E128BF" w:rsidRPr="00EC4CD1" w:rsidRDefault="00E128BF" w:rsidP="007C7F1A">
      <w:pPr>
        <w:spacing w:after="10" w:line="240" w:lineRule="auto"/>
        <w:ind w:firstLine="709"/>
        <w:rPr>
          <w:rFonts w:cs="Times New Roman"/>
          <w:b/>
          <w:sz w:val="24"/>
          <w:szCs w:val="24"/>
          <w:lang w:val="ru-RU"/>
        </w:rPr>
      </w:pPr>
      <w:r w:rsidRPr="00EC4CD1">
        <w:rPr>
          <w:rFonts w:eastAsia="Times New Roman" w:cs="Times New Roman"/>
          <w:b/>
          <w:i/>
          <w:sz w:val="24"/>
          <w:szCs w:val="24"/>
          <w:lang w:val="ru-RU"/>
        </w:rPr>
        <w:t xml:space="preserve"> </w:t>
      </w:r>
    </w:p>
    <w:p w:rsidR="00E128BF" w:rsidRPr="00EC4CD1" w:rsidRDefault="00E128BF" w:rsidP="007C7F1A">
      <w:pPr>
        <w:tabs>
          <w:tab w:val="center" w:pos="3729"/>
          <w:tab w:val="center" w:pos="5534"/>
        </w:tabs>
        <w:spacing w:after="0" w:line="240" w:lineRule="auto"/>
        <w:ind w:firstLine="709"/>
        <w:jc w:val="center"/>
        <w:rPr>
          <w:rFonts w:cs="Times New Roman"/>
          <w:sz w:val="24"/>
          <w:szCs w:val="24"/>
          <w:lang w:val="ru-RU"/>
        </w:rPr>
      </w:pPr>
      <w:r w:rsidRPr="00EC4CD1">
        <w:rPr>
          <w:rFonts w:eastAsia="Times New Roman" w:cs="Times New Roman"/>
          <w:b/>
          <w:sz w:val="24"/>
          <w:szCs w:val="24"/>
          <w:lang w:val="ru-RU"/>
        </w:rPr>
        <w:t>1</w:t>
      </w:r>
      <w:r w:rsidR="008F11D4" w:rsidRPr="00EC4CD1">
        <w:rPr>
          <w:rFonts w:eastAsia="Times New Roman" w:cs="Times New Roman"/>
          <w:b/>
          <w:sz w:val="24"/>
          <w:szCs w:val="24"/>
          <w:lang w:val="ru-RU"/>
        </w:rPr>
        <w:t>.</w:t>
      </w:r>
      <w:r w:rsidRPr="00EC4CD1">
        <w:rPr>
          <w:rFonts w:eastAsia="Arial" w:cs="Times New Roman"/>
          <w:b/>
          <w:sz w:val="24"/>
          <w:szCs w:val="24"/>
          <w:lang w:val="ru-RU"/>
        </w:rPr>
        <w:t xml:space="preserve"> </w:t>
      </w:r>
      <w:r w:rsidRPr="00EC4CD1">
        <w:rPr>
          <w:rFonts w:eastAsia="Times New Roman" w:cs="Times New Roman"/>
          <w:b/>
          <w:sz w:val="24"/>
          <w:szCs w:val="24"/>
          <w:lang w:val="ru-RU"/>
        </w:rPr>
        <w:t>Общие положения</w:t>
      </w:r>
    </w:p>
    <w:p w:rsidR="00B84EB5" w:rsidRPr="00EC4CD1" w:rsidRDefault="00B84EB5" w:rsidP="007C7F1A">
      <w:pPr>
        <w:spacing w:after="0" w:line="240" w:lineRule="auto"/>
        <w:ind w:firstLine="709"/>
        <w:jc w:val="center"/>
        <w:rPr>
          <w:rFonts w:cs="Times New Roman"/>
          <w:b/>
          <w:bCs/>
          <w:sz w:val="24"/>
          <w:szCs w:val="24"/>
          <w:lang w:val="ru-RU"/>
        </w:rPr>
      </w:pPr>
    </w:p>
    <w:p w:rsidR="00B84EB5" w:rsidRPr="00EC4CD1" w:rsidRDefault="00EC4CD1" w:rsidP="00EC4CD1">
      <w:pPr>
        <w:spacing w:after="0" w:line="240" w:lineRule="auto"/>
        <w:ind w:firstLine="709"/>
        <w:jc w:val="center"/>
        <w:rPr>
          <w:rFonts w:cs="Times New Roman"/>
          <w:b/>
          <w:bCs/>
          <w:sz w:val="24"/>
          <w:szCs w:val="24"/>
          <w:lang w:val="ru-RU"/>
        </w:rPr>
      </w:pPr>
      <w:r>
        <w:rPr>
          <w:rFonts w:cs="Times New Roman"/>
          <w:b/>
          <w:bCs/>
          <w:sz w:val="24"/>
          <w:szCs w:val="24"/>
          <w:lang w:val="ru-RU"/>
        </w:rPr>
        <w:t xml:space="preserve">Предмет регулирования  </w:t>
      </w:r>
    </w:p>
    <w:p w:rsidR="00B84EB5" w:rsidRPr="00EC4CD1" w:rsidRDefault="00B84EB5" w:rsidP="008E6776">
      <w:pPr>
        <w:numPr>
          <w:ilvl w:val="0"/>
          <w:numId w:val="1"/>
        </w:numPr>
        <w:spacing w:after="0" w:line="240" w:lineRule="auto"/>
        <w:ind w:firstLine="710"/>
        <w:jc w:val="both"/>
        <w:rPr>
          <w:rFonts w:cs="Times New Roman"/>
          <w:sz w:val="24"/>
          <w:szCs w:val="24"/>
          <w:lang w:val="ru-RU"/>
        </w:rPr>
      </w:pPr>
      <w:proofErr w:type="gramStart"/>
      <w:r w:rsidRPr="00EC4CD1">
        <w:rPr>
          <w:rFonts w:cs="Times New Roman"/>
          <w:sz w:val="24"/>
          <w:szCs w:val="24"/>
          <w:lang w:val="ru-RU"/>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w:t>
      </w:r>
      <w:r w:rsidR="00524598" w:rsidRPr="00EC4CD1">
        <w:rPr>
          <w:rFonts w:cs="Times New Roman"/>
          <w:sz w:val="24"/>
          <w:szCs w:val="24"/>
          <w:lang w:val="ru-RU"/>
        </w:rPr>
        <w:t>е — Услуга) администрацией Н</w:t>
      </w:r>
      <w:r w:rsidR="0036773C" w:rsidRPr="00EC4CD1">
        <w:rPr>
          <w:rFonts w:cs="Times New Roman"/>
          <w:sz w:val="24"/>
          <w:szCs w:val="24"/>
          <w:lang w:val="ru-RU"/>
        </w:rPr>
        <w:t>овоуспенского</w:t>
      </w:r>
      <w:r w:rsidRPr="00EC4CD1">
        <w:rPr>
          <w:rFonts w:cs="Times New Roman"/>
          <w:sz w:val="24"/>
          <w:szCs w:val="24"/>
          <w:lang w:val="ru-RU"/>
        </w:rPr>
        <w:t xml:space="preserve"> се</w:t>
      </w:r>
      <w:r w:rsidR="00524598" w:rsidRPr="00EC4CD1">
        <w:rPr>
          <w:rFonts w:cs="Times New Roman"/>
          <w:sz w:val="24"/>
          <w:szCs w:val="24"/>
          <w:lang w:val="ru-RU"/>
        </w:rPr>
        <w:t>льсовета Абан</w:t>
      </w:r>
      <w:r w:rsidRPr="00EC4CD1">
        <w:rPr>
          <w:rFonts w:cs="Times New Roman"/>
          <w:sz w:val="24"/>
          <w:szCs w:val="24"/>
          <w:lang w:val="ru-RU"/>
        </w:rPr>
        <w:t>ского района Красноярского края  (далее — Уполномоченный орган).</w:t>
      </w:r>
      <w:proofErr w:type="gramEnd"/>
    </w:p>
    <w:p w:rsidR="00B84EB5" w:rsidRPr="00EC4CD1" w:rsidRDefault="00B84EB5" w:rsidP="00B84EB5">
      <w:pPr>
        <w:spacing w:after="0" w:line="240" w:lineRule="auto"/>
        <w:ind w:firstLine="710"/>
        <w:jc w:val="both"/>
        <w:rPr>
          <w:rFonts w:cs="Times New Roman"/>
          <w:sz w:val="24"/>
          <w:szCs w:val="24"/>
          <w:lang w:val="ru-RU"/>
        </w:rPr>
      </w:pPr>
    </w:p>
    <w:p w:rsidR="00B84EB5" w:rsidRPr="00EC4CD1" w:rsidRDefault="00EC4CD1" w:rsidP="00EC4CD1">
      <w:pPr>
        <w:pStyle w:val="2"/>
        <w:spacing w:before="0" w:after="0" w:line="240" w:lineRule="auto"/>
        <w:ind w:firstLine="710"/>
        <w:jc w:val="center"/>
        <w:rPr>
          <w:rFonts w:ascii="Times New Roman" w:hAnsi="Times New Roman"/>
          <w:bCs w:val="0"/>
          <w:i w:val="0"/>
          <w:sz w:val="24"/>
          <w:szCs w:val="24"/>
          <w:lang w:val="ru-RU"/>
        </w:rPr>
      </w:pPr>
      <w:r>
        <w:rPr>
          <w:rFonts w:ascii="Times New Roman" w:hAnsi="Times New Roman"/>
          <w:bCs w:val="0"/>
          <w:i w:val="0"/>
          <w:sz w:val="24"/>
          <w:szCs w:val="24"/>
          <w:lang w:val="ru-RU"/>
        </w:rPr>
        <w:t xml:space="preserve">Круг Заявителей </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w:t>
      </w:r>
      <w:r w:rsidR="00656BC4" w:rsidRPr="00EC4CD1">
        <w:rPr>
          <w:rFonts w:cs="Times New Roman"/>
          <w:sz w:val="24"/>
          <w:szCs w:val="24"/>
          <w:lang w:val="ru-RU"/>
        </w:rPr>
        <w:t>ерации от 19 ноября 2014 года №</w:t>
      </w:r>
      <w:r w:rsidRPr="00EC4CD1">
        <w:rPr>
          <w:rFonts w:cs="Times New Roman"/>
          <w:sz w:val="24"/>
          <w:szCs w:val="24"/>
          <w:lang w:val="ru-RU"/>
        </w:rPr>
        <w:t>1221 (далее соответственно — Правила, Заявитель):</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собственники объекта адресации;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лица, обладающие одним из следующих вещных прав на объект адресации: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право хозяйственного ведения;</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право оперативного управления;</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право пожизненно наследуемого владения;</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право постоянного (бессрочного) пользования;</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B84EB5" w:rsidRPr="00EC4CD1" w:rsidRDefault="00B84EB5" w:rsidP="008E6776">
      <w:pPr>
        <w:numPr>
          <w:ilvl w:val="0"/>
          <w:numId w:val="2"/>
        </w:numPr>
        <w:spacing w:after="0" w:line="240" w:lineRule="auto"/>
        <w:ind w:left="0" w:firstLine="710"/>
        <w:jc w:val="both"/>
        <w:rPr>
          <w:rFonts w:cs="Times New Roman"/>
          <w:sz w:val="24"/>
          <w:szCs w:val="24"/>
          <w:lang w:val="ru-RU"/>
        </w:rPr>
      </w:pPr>
      <w:r w:rsidRPr="00EC4CD1">
        <w:rPr>
          <w:rFonts w:cs="Times New Roman"/>
          <w:sz w:val="24"/>
          <w:szCs w:val="24"/>
          <w:lang w:val="ru-RU"/>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84EB5" w:rsidRPr="00EC4CD1" w:rsidRDefault="00B84EB5" w:rsidP="008E6776">
      <w:pPr>
        <w:numPr>
          <w:ilvl w:val="0"/>
          <w:numId w:val="2"/>
        </w:numPr>
        <w:spacing w:after="0" w:line="240" w:lineRule="auto"/>
        <w:ind w:left="0" w:firstLine="710"/>
        <w:jc w:val="both"/>
        <w:rPr>
          <w:rFonts w:cs="Times New Roman"/>
          <w:sz w:val="24"/>
          <w:szCs w:val="24"/>
          <w:lang w:val="ru-RU"/>
        </w:rPr>
      </w:pPr>
      <w:r w:rsidRPr="00EC4CD1">
        <w:rPr>
          <w:rFonts w:cs="Times New Roman"/>
          <w:sz w:val="24"/>
          <w:szCs w:val="24"/>
          <w:lang w:val="ru-RU"/>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B84EB5" w:rsidRPr="00EC4CD1" w:rsidRDefault="00B84EB5" w:rsidP="008E6776">
      <w:pPr>
        <w:numPr>
          <w:ilvl w:val="0"/>
          <w:numId w:val="2"/>
        </w:numPr>
        <w:spacing w:after="0" w:line="240" w:lineRule="auto"/>
        <w:ind w:left="0" w:firstLine="710"/>
        <w:jc w:val="both"/>
        <w:rPr>
          <w:rFonts w:cs="Times New Roman"/>
          <w:sz w:val="24"/>
          <w:szCs w:val="24"/>
          <w:lang w:val="ru-RU"/>
        </w:rPr>
      </w:pPr>
      <w:r w:rsidRPr="00EC4CD1">
        <w:rPr>
          <w:rFonts w:cs="Times New Roman"/>
          <w:sz w:val="24"/>
          <w:szCs w:val="24"/>
          <w:lang w:val="ru-RU"/>
        </w:rPr>
        <w:t>кадастровый инженер, выполняющий на основании документа, предусмотренного статьей 35 или статьей 42.3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84EB5" w:rsidRPr="00EC4CD1" w:rsidRDefault="00B84EB5" w:rsidP="00B84EB5">
      <w:pPr>
        <w:spacing w:after="0" w:line="240" w:lineRule="auto"/>
        <w:ind w:firstLine="710"/>
        <w:jc w:val="both"/>
        <w:rPr>
          <w:rFonts w:cs="Times New Roman"/>
          <w:sz w:val="24"/>
          <w:szCs w:val="24"/>
          <w:lang w:val="ru-RU"/>
        </w:rPr>
      </w:pPr>
    </w:p>
    <w:p w:rsidR="003B2AF7" w:rsidRPr="00EC4CD1" w:rsidRDefault="00B84EB5" w:rsidP="00EC4CD1">
      <w:pPr>
        <w:pStyle w:val="2"/>
        <w:spacing w:before="0" w:after="0" w:line="240" w:lineRule="auto"/>
        <w:jc w:val="center"/>
        <w:rPr>
          <w:rFonts w:ascii="Times New Roman" w:hAnsi="Times New Roman"/>
          <w:bCs w:val="0"/>
          <w:i w:val="0"/>
          <w:sz w:val="24"/>
          <w:szCs w:val="24"/>
          <w:lang w:val="ru-RU"/>
        </w:rPr>
      </w:pPr>
      <w:r w:rsidRPr="00EC4CD1">
        <w:rPr>
          <w:rFonts w:ascii="Times New Roman" w:hAnsi="Times New Roman"/>
          <w:bCs w:val="0"/>
          <w:i w:val="0"/>
          <w:sz w:val="24"/>
          <w:szCs w:val="24"/>
          <w:lang w:val="ru-RU"/>
        </w:rPr>
        <w:t>Требования к порядку информирования о пред</w:t>
      </w:r>
      <w:r w:rsidR="00EC4CD1">
        <w:rPr>
          <w:rFonts w:ascii="Times New Roman" w:hAnsi="Times New Roman"/>
          <w:bCs w:val="0"/>
          <w:i w:val="0"/>
          <w:sz w:val="24"/>
          <w:szCs w:val="24"/>
          <w:lang w:val="ru-RU"/>
        </w:rPr>
        <w:t>оставлении муниципальной услуги</w:t>
      </w:r>
    </w:p>
    <w:p w:rsidR="00B84EB5" w:rsidRPr="004C6B3E" w:rsidRDefault="00B84EB5" w:rsidP="004C6B3E">
      <w:pPr>
        <w:pStyle w:val="af"/>
        <w:numPr>
          <w:ilvl w:val="1"/>
          <w:numId w:val="1"/>
        </w:numPr>
        <w:spacing w:after="0" w:line="240" w:lineRule="auto"/>
        <w:jc w:val="both"/>
        <w:rPr>
          <w:rFonts w:cs="Times New Roman"/>
          <w:sz w:val="24"/>
          <w:szCs w:val="24"/>
          <w:lang w:val="ru-RU"/>
        </w:rPr>
      </w:pPr>
      <w:r w:rsidRPr="004C6B3E">
        <w:rPr>
          <w:rFonts w:cs="Times New Roman"/>
          <w:sz w:val="24"/>
          <w:szCs w:val="24"/>
          <w:lang w:val="ru-RU"/>
        </w:rPr>
        <w:t>Информирование о порядке предоставления Услуги осуществляется:</w:t>
      </w:r>
    </w:p>
    <w:p w:rsidR="004C6B3E" w:rsidRPr="004C6B3E" w:rsidRDefault="004C6B3E" w:rsidP="004C6B3E">
      <w:pPr>
        <w:spacing w:after="0" w:line="240" w:lineRule="auto"/>
        <w:ind w:left="568"/>
        <w:jc w:val="both"/>
        <w:rPr>
          <w:rFonts w:cs="Times New Roman"/>
          <w:sz w:val="24"/>
          <w:szCs w:val="24"/>
          <w:lang w:val="ru-RU"/>
        </w:rPr>
      </w:pPr>
    </w:p>
    <w:p w:rsidR="00B84EB5" w:rsidRPr="00EC4CD1" w:rsidRDefault="00B84EB5" w:rsidP="008E6776">
      <w:pPr>
        <w:numPr>
          <w:ilvl w:val="0"/>
          <w:numId w:val="3"/>
        </w:numPr>
        <w:spacing w:after="0" w:line="240" w:lineRule="auto"/>
        <w:ind w:left="0" w:firstLine="710"/>
        <w:jc w:val="both"/>
        <w:rPr>
          <w:rFonts w:cs="Times New Roman"/>
          <w:sz w:val="24"/>
          <w:szCs w:val="24"/>
          <w:lang w:val="ru-RU"/>
        </w:rPr>
      </w:pPr>
      <w:r w:rsidRPr="00EC4CD1">
        <w:rPr>
          <w:rFonts w:cs="Times New Roman"/>
          <w:sz w:val="24"/>
          <w:szCs w:val="24"/>
          <w:lang w:val="ru-RU"/>
        </w:rPr>
        <w:lastRenderedPageBreak/>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B84EB5" w:rsidRPr="00EC4CD1" w:rsidRDefault="00B84EB5" w:rsidP="008E6776">
      <w:pPr>
        <w:numPr>
          <w:ilvl w:val="0"/>
          <w:numId w:val="3"/>
        </w:numPr>
        <w:spacing w:after="0" w:line="240" w:lineRule="auto"/>
        <w:ind w:left="0" w:firstLine="710"/>
        <w:jc w:val="both"/>
        <w:rPr>
          <w:rFonts w:cs="Times New Roman"/>
          <w:sz w:val="24"/>
          <w:szCs w:val="24"/>
          <w:lang w:val="ru-RU"/>
        </w:rPr>
      </w:pPr>
      <w:r w:rsidRPr="00EC4CD1">
        <w:rPr>
          <w:rFonts w:cs="Times New Roman"/>
          <w:sz w:val="24"/>
          <w:szCs w:val="24"/>
          <w:lang w:val="ru-RU"/>
        </w:rPr>
        <w:t>по телефону Уполномоченного органа или многофункционального центра;</w:t>
      </w:r>
    </w:p>
    <w:p w:rsidR="00B84EB5" w:rsidRPr="00EC4CD1" w:rsidRDefault="00B84EB5" w:rsidP="008E6776">
      <w:pPr>
        <w:numPr>
          <w:ilvl w:val="0"/>
          <w:numId w:val="3"/>
        </w:numPr>
        <w:spacing w:after="0" w:line="240" w:lineRule="auto"/>
        <w:ind w:left="0" w:firstLine="710"/>
        <w:jc w:val="both"/>
        <w:rPr>
          <w:rFonts w:cs="Times New Roman"/>
          <w:sz w:val="24"/>
          <w:szCs w:val="24"/>
          <w:lang w:val="ru-RU"/>
        </w:rPr>
      </w:pPr>
      <w:r w:rsidRPr="00EC4CD1">
        <w:rPr>
          <w:rFonts w:cs="Times New Roman"/>
          <w:sz w:val="24"/>
          <w:szCs w:val="24"/>
          <w:lang w:val="ru-RU"/>
        </w:rPr>
        <w:t>письменно, в том числе посредством электронной почты, факсимильной связи;</w:t>
      </w:r>
    </w:p>
    <w:p w:rsidR="00B84EB5" w:rsidRPr="00EC4CD1" w:rsidRDefault="00B84EB5" w:rsidP="00EC4CD1">
      <w:pPr>
        <w:spacing w:after="0" w:line="240" w:lineRule="auto"/>
        <w:ind w:firstLineChars="150" w:firstLine="360"/>
        <w:jc w:val="both"/>
        <w:rPr>
          <w:rFonts w:cs="Times New Roman"/>
          <w:sz w:val="24"/>
          <w:szCs w:val="24"/>
          <w:lang w:val="ru-RU"/>
        </w:rPr>
      </w:pPr>
      <w:r w:rsidRPr="00EC4CD1">
        <w:rPr>
          <w:rFonts w:cs="Times New Roman"/>
          <w:sz w:val="24"/>
          <w:szCs w:val="24"/>
          <w:lang w:val="ru-RU"/>
        </w:rPr>
        <w:t xml:space="preserve">      4) посредством размещения в открытой и доступной форме информации:</w:t>
      </w:r>
    </w:p>
    <w:p w:rsidR="00B84EB5" w:rsidRPr="00EC4CD1" w:rsidRDefault="00B84EB5" w:rsidP="008E6776">
      <w:pPr>
        <w:numPr>
          <w:ilvl w:val="0"/>
          <w:numId w:val="4"/>
        </w:numPr>
        <w:spacing w:after="0" w:line="240" w:lineRule="auto"/>
        <w:ind w:left="0" w:firstLine="710"/>
        <w:jc w:val="both"/>
        <w:rPr>
          <w:rFonts w:cs="Times New Roman"/>
          <w:sz w:val="24"/>
          <w:szCs w:val="24"/>
          <w:lang w:val="ru-RU"/>
        </w:rPr>
      </w:pPr>
      <w:r w:rsidRPr="00EC4CD1">
        <w:rPr>
          <w:rFonts w:cs="Times New Roman"/>
          <w:sz w:val="24"/>
          <w:szCs w:val="24"/>
          <w:lang w:val="ru-RU"/>
        </w:rPr>
        <w:t>на портале федеральной информационной адресной системы в информационно-телекоммуникационной сети «Интернет» (</w:t>
      </w:r>
      <w:r w:rsidRPr="00EC4CD1">
        <w:rPr>
          <w:rFonts w:cs="Times New Roman"/>
          <w:sz w:val="24"/>
          <w:szCs w:val="24"/>
        </w:rPr>
        <w:t>https</w:t>
      </w:r>
      <w:r w:rsidRPr="00EC4CD1">
        <w:rPr>
          <w:rFonts w:cs="Times New Roman"/>
          <w:sz w:val="24"/>
          <w:szCs w:val="24"/>
          <w:lang w:val="ru-RU"/>
        </w:rPr>
        <w:t>://</w:t>
      </w:r>
      <w:proofErr w:type="spellStart"/>
      <w:r w:rsidRPr="00EC4CD1">
        <w:rPr>
          <w:rFonts w:cs="Times New Roman"/>
          <w:sz w:val="24"/>
          <w:szCs w:val="24"/>
        </w:rPr>
        <w:t>fas</w:t>
      </w:r>
      <w:proofErr w:type="spellEnd"/>
      <w:r w:rsidRPr="00EC4CD1">
        <w:rPr>
          <w:rFonts w:cs="Times New Roman"/>
          <w:sz w:val="24"/>
          <w:szCs w:val="24"/>
          <w:lang w:val="ru-RU"/>
        </w:rPr>
        <w:t>.</w:t>
      </w:r>
      <w:proofErr w:type="spellStart"/>
      <w:r w:rsidRPr="00EC4CD1">
        <w:rPr>
          <w:rFonts w:cs="Times New Roman"/>
          <w:sz w:val="24"/>
          <w:szCs w:val="24"/>
        </w:rPr>
        <w:t>nalog</w:t>
      </w:r>
      <w:proofErr w:type="spellEnd"/>
      <w:r w:rsidRPr="00EC4CD1">
        <w:rPr>
          <w:rFonts w:cs="Times New Roman"/>
          <w:sz w:val="24"/>
          <w:szCs w:val="24"/>
          <w:lang w:val="ru-RU"/>
        </w:rPr>
        <w:t>.</w:t>
      </w:r>
      <w:proofErr w:type="spellStart"/>
      <w:r w:rsidRPr="00EC4CD1">
        <w:rPr>
          <w:rFonts w:cs="Times New Roman"/>
          <w:sz w:val="24"/>
          <w:szCs w:val="24"/>
        </w:rPr>
        <w:t>ru</w:t>
      </w:r>
      <w:proofErr w:type="spellEnd"/>
      <w:r w:rsidRPr="00EC4CD1">
        <w:rPr>
          <w:rFonts w:cs="Times New Roman"/>
          <w:sz w:val="24"/>
          <w:szCs w:val="24"/>
          <w:lang w:val="ru-RU"/>
        </w:rPr>
        <w:t>/) (далее — портал ФИАС);</w:t>
      </w:r>
    </w:p>
    <w:p w:rsidR="00B84EB5" w:rsidRPr="00EC4CD1" w:rsidRDefault="00B84EB5" w:rsidP="008E6776">
      <w:pPr>
        <w:numPr>
          <w:ilvl w:val="0"/>
          <w:numId w:val="4"/>
        </w:numPr>
        <w:spacing w:after="0" w:line="240" w:lineRule="auto"/>
        <w:ind w:left="0" w:firstLine="710"/>
        <w:jc w:val="both"/>
        <w:rPr>
          <w:rFonts w:cs="Times New Roman"/>
          <w:sz w:val="24"/>
          <w:szCs w:val="24"/>
          <w:lang w:val="ru-RU"/>
        </w:rPr>
      </w:pPr>
      <w:r w:rsidRPr="00EC4CD1">
        <w:rPr>
          <w:rFonts w:cs="Times New Roman"/>
          <w:sz w:val="24"/>
          <w:szCs w:val="24"/>
          <w:lang w:val="ru-RU"/>
        </w:rPr>
        <w:t>в федеральной государственной информационной системе «Единый портал государственных и муниципальных услуг (функций)» (</w:t>
      </w:r>
      <w:r w:rsidRPr="00EC4CD1">
        <w:rPr>
          <w:rFonts w:cs="Times New Roman"/>
          <w:sz w:val="24"/>
          <w:szCs w:val="24"/>
        </w:rPr>
        <w:t>https</w:t>
      </w:r>
      <w:r w:rsidRPr="00EC4CD1">
        <w:rPr>
          <w:rFonts w:cs="Times New Roman"/>
          <w:sz w:val="24"/>
          <w:szCs w:val="24"/>
          <w:lang w:val="ru-RU"/>
        </w:rPr>
        <w:t>://</w:t>
      </w:r>
      <w:r w:rsidRPr="00EC4CD1">
        <w:rPr>
          <w:rFonts w:cs="Times New Roman"/>
          <w:sz w:val="24"/>
          <w:szCs w:val="24"/>
        </w:rPr>
        <w:t>www</w:t>
      </w:r>
      <w:r w:rsidRPr="00EC4CD1">
        <w:rPr>
          <w:rFonts w:cs="Times New Roman"/>
          <w:sz w:val="24"/>
          <w:szCs w:val="24"/>
          <w:lang w:val="ru-RU"/>
        </w:rPr>
        <w:t>.</w:t>
      </w:r>
      <w:proofErr w:type="spellStart"/>
      <w:r w:rsidRPr="00EC4CD1">
        <w:rPr>
          <w:rFonts w:cs="Times New Roman"/>
          <w:sz w:val="24"/>
          <w:szCs w:val="24"/>
        </w:rPr>
        <w:t>gosuslugi</w:t>
      </w:r>
      <w:proofErr w:type="spellEnd"/>
      <w:r w:rsidRPr="00EC4CD1">
        <w:rPr>
          <w:rFonts w:cs="Times New Roman"/>
          <w:sz w:val="24"/>
          <w:szCs w:val="24"/>
          <w:lang w:val="ru-RU"/>
        </w:rPr>
        <w:t>.</w:t>
      </w:r>
      <w:proofErr w:type="spellStart"/>
      <w:r w:rsidRPr="00EC4CD1">
        <w:rPr>
          <w:rFonts w:cs="Times New Roman"/>
          <w:sz w:val="24"/>
          <w:szCs w:val="24"/>
        </w:rPr>
        <w:t>ru</w:t>
      </w:r>
      <w:proofErr w:type="spellEnd"/>
      <w:r w:rsidRPr="00EC4CD1">
        <w:rPr>
          <w:rFonts w:cs="Times New Roman"/>
          <w:sz w:val="24"/>
          <w:szCs w:val="24"/>
          <w:lang w:val="ru-RU"/>
        </w:rPr>
        <w:t>/) (далее - ЕПГУ);</w:t>
      </w:r>
    </w:p>
    <w:p w:rsidR="003F6C1D" w:rsidRDefault="00B84EB5" w:rsidP="003F6C1D">
      <w:pPr>
        <w:numPr>
          <w:ilvl w:val="0"/>
          <w:numId w:val="4"/>
        </w:numPr>
        <w:spacing w:after="0" w:line="240" w:lineRule="auto"/>
        <w:ind w:left="0" w:firstLine="710"/>
        <w:jc w:val="both"/>
        <w:rPr>
          <w:rFonts w:cs="Times New Roman"/>
          <w:sz w:val="24"/>
          <w:szCs w:val="24"/>
          <w:lang w:val="ru-RU"/>
        </w:rPr>
      </w:pPr>
      <w:r w:rsidRPr="00EC4CD1">
        <w:rPr>
          <w:rFonts w:cs="Times New Roman"/>
          <w:sz w:val="24"/>
          <w:szCs w:val="24"/>
          <w:lang w:val="ru-RU"/>
        </w:rPr>
        <w:t>на региональных порталах государственных и муниципальных услуг</w:t>
      </w:r>
      <w:r w:rsidR="003B2AF7" w:rsidRPr="00EC4CD1">
        <w:rPr>
          <w:rFonts w:cs="Times New Roman"/>
          <w:sz w:val="24"/>
          <w:szCs w:val="24"/>
          <w:lang w:val="ru-RU"/>
        </w:rPr>
        <w:t xml:space="preserve"> </w:t>
      </w:r>
      <w:r w:rsidRPr="00EC4CD1">
        <w:rPr>
          <w:rFonts w:cs="Times New Roman"/>
          <w:sz w:val="24"/>
          <w:szCs w:val="24"/>
          <w:lang w:val="ru-RU"/>
        </w:rPr>
        <w:t>(функций) (далее — региональный портал);</w:t>
      </w:r>
    </w:p>
    <w:p w:rsidR="00B84EB5" w:rsidRPr="003F6C1D" w:rsidRDefault="00B84EB5" w:rsidP="003F6C1D">
      <w:pPr>
        <w:numPr>
          <w:ilvl w:val="0"/>
          <w:numId w:val="4"/>
        </w:numPr>
        <w:spacing w:after="0" w:line="240" w:lineRule="auto"/>
        <w:ind w:left="0" w:firstLine="710"/>
        <w:jc w:val="both"/>
        <w:rPr>
          <w:rFonts w:cs="Times New Roman"/>
          <w:sz w:val="24"/>
          <w:szCs w:val="24"/>
          <w:lang w:val="ru-RU"/>
        </w:rPr>
      </w:pPr>
      <w:r w:rsidRPr="003F6C1D">
        <w:rPr>
          <w:rFonts w:cs="Times New Roman"/>
          <w:sz w:val="24"/>
          <w:szCs w:val="24"/>
          <w:lang w:val="ru-RU"/>
        </w:rPr>
        <w:t>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sidR="0036773C" w:rsidRPr="003F6C1D">
        <w:rPr>
          <w:rFonts w:eastAsia="Times New Roman" w:cs="Times New Roman"/>
          <w:b/>
          <w:bCs/>
          <w:color w:val="auto"/>
          <w:kern w:val="36"/>
          <w:sz w:val="24"/>
          <w:szCs w:val="24"/>
          <w:lang w:val="ru-RU" w:eastAsia="ru-RU"/>
        </w:rPr>
        <w:t>https://novouspenskij-r04.gosweb.gosuslugi.ru/</w:t>
      </w:r>
      <w:r w:rsidRPr="003F6C1D">
        <w:rPr>
          <w:rFonts w:cs="Times New Roman"/>
          <w:color w:val="auto"/>
          <w:sz w:val="24"/>
          <w:szCs w:val="24"/>
          <w:lang w:val="ru-RU"/>
        </w:rPr>
        <w:t>)</w:t>
      </w:r>
      <w:r w:rsidRPr="003F6C1D">
        <w:rPr>
          <w:rFonts w:cs="Times New Roman"/>
          <w:sz w:val="24"/>
          <w:szCs w:val="24"/>
          <w:lang w:val="ru-RU"/>
        </w:rPr>
        <w:t>;</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5) посредством размещения информации на информационных стендах Уполномоченного органа или многофункционального центра.</w:t>
      </w:r>
    </w:p>
    <w:p w:rsidR="00B84EB5" w:rsidRPr="00EC4CD1" w:rsidRDefault="00B84EB5" w:rsidP="003B2AF7">
      <w:pPr>
        <w:spacing w:after="0" w:line="240" w:lineRule="auto"/>
        <w:ind w:firstLine="710"/>
        <w:jc w:val="both"/>
        <w:rPr>
          <w:rFonts w:cs="Times New Roman"/>
          <w:sz w:val="24"/>
          <w:szCs w:val="24"/>
          <w:lang w:val="ru-RU"/>
        </w:rPr>
      </w:pPr>
      <w:r w:rsidRPr="00EC4CD1">
        <w:rPr>
          <w:rFonts w:cs="Times New Roman"/>
          <w:sz w:val="24"/>
          <w:szCs w:val="24"/>
          <w:lang w:val="ru-RU"/>
        </w:rPr>
        <w:t>1. 4. Информирование осуществляется по вопросам, касающимся:</w:t>
      </w:r>
    </w:p>
    <w:p w:rsidR="00B84EB5" w:rsidRPr="00EC4CD1" w:rsidRDefault="00B84EB5" w:rsidP="008E6776">
      <w:pPr>
        <w:numPr>
          <w:ilvl w:val="0"/>
          <w:numId w:val="5"/>
        </w:numPr>
        <w:spacing w:after="0" w:line="240" w:lineRule="auto"/>
        <w:ind w:left="0" w:firstLine="710"/>
        <w:jc w:val="both"/>
        <w:rPr>
          <w:rFonts w:cs="Times New Roman"/>
          <w:sz w:val="24"/>
          <w:szCs w:val="24"/>
          <w:lang w:val="ru-RU"/>
        </w:rPr>
      </w:pPr>
      <w:r w:rsidRPr="00EC4CD1">
        <w:rPr>
          <w:rFonts w:cs="Times New Roman"/>
          <w:sz w:val="24"/>
          <w:szCs w:val="24"/>
          <w:lang w:val="ru-RU"/>
        </w:rPr>
        <w:t>способов подачи заявления о предоставлении Услуги;</w:t>
      </w:r>
    </w:p>
    <w:p w:rsidR="00B84EB5" w:rsidRPr="00EC4CD1" w:rsidRDefault="00B84EB5" w:rsidP="008E6776">
      <w:pPr>
        <w:numPr>
          <w:ilvl w:val="0"/>
          <w:numId w:val="5"/>
        </w:numPr>
        <w:spacing w:after="0" w:line="240" w:lineRule="auto"/>
        <w:ind w:left="0" w:firstLine="710"/>
        <w:jc w:val="both"/>
        <w:rPr>
          <w:rFonts w:cs="Times New Roman"/>
          <w:sz w:val="24"/>
          <w:szCs w:val="24"/>
          <w:lang w:val="ru-RU"/>
        </w:rPr>
      </w:pPr>
      <w:r w:rsidRPr="00EC4CD1">
        <w:rPr>
          <w:rFonts w:cs="Times New Roman"/>
          <w:sz w:val="24"/>
          <w:szCs w:val="24"/>
          <w:lang w:val="ru-RU"/>
        </w:rPr>
        <w:t>адресов Уполномоченного органа и многофункциональных центров, обращение в которые необходимо для предоставления Услуги;</w:t>
      </w:r>
    </w:p>
    <w:p w:rsidR="00B84EB5" w:rsidRPr="00EC4CD1" w:rsidRDefault="00B84EB5" w:rsidP="008E6776">
      <w:pPr>
        <w:numPr>
          <w:ilvl w:val="0"/>
          <w:numId w:val="5"/>
        </w:numPr>
        <w:spacing w:after="0" w:line="240" w:lineRule="auto"/>
        <w:ind w:left="0" w:firstLine="710"/>
        <w:jc w:val="both"/>
        <w:rPr>
          <w:rFonts w:cs="Times New Roman"/>
          <w:sz w:val="24"/>
          <w:szCs w:val="24"/>
          <w:lang w:val="ru-RU"/>
        </w:rPr>
      </w:pPr>
      <w:r w:rsidRPr="00EC4CD1">
        <w:rPr>
          <w:rFonts w:cs="Times New Roman"/>
          <w:sz w:val="24"/>
          <w:szCs w:val="24"/>
          <w:lang w:val="ru-RU"/>
        </w:rPr>
        <w:t>справочной информации о работе Уполномоченного органа (структурных подразделений Уполномоченного органа);</w:t>
      </w:r>
    </w:p>
    <w:p w:rsidR="00B84EB5" w:rsidRPr="00EC4CD1" w:rsidRDefault="00B84EB5" w:rsidP="008E6776">
      <w:pPr>
        <w:numPr>
          <w:ilvl w:val="0"/>
          <w:numId w:val="5"/>
        </w:numPr>
        <w:spacing w:after="0" w:line="240" w:lineRule="auto"/>
        <w:ind w:left="0" w:firstLine="710"/>
        <w:jc w:val="both"/>
        <w:rPr>
          <w:rFonts w:cs="Times New Roman"/>
          <w:sz w:val="24"/>
          <w:szCs w:val="24"/>
          <w:lang w:val="ru-RU"/>
        </w:rPr>
      </w:pPr>
      <w:r w:rsidRPr="00EC4CD1">
        <w:rPr>
          <w:rFonts w:cs="Times New Roman"/>
          <w:sz w:val="24"/>
          <w:szCs w:val="24"/>
          <w:lang w:val="ru-RU"/>
        </w:rPr>
        <w:t>документов, необходимых для предоставления Услуги;</w:t>
      </w:r>
    </w:p>
    <w:p w:rsidR="00B84EB5" w:rsidRPr="00EC4CD1" w:rsidRDefault="00B84EB5" w:rsidP="008E6776">
      <w:pPr>
        <w:numPr>
          <w:ilvl w:val="0"/>
          <w:numId w:val="5"/>
        </w:numPr>
        <w:spacing w:after="0" w:line="240" w:lineRule="auto"/>
        <w:ind w:left="0" w:firstLine="710"/>
        <w:jc w:val="both"/>
        <w:rPr>
          <w:rFonts w:cs="Times New Roman"/>
          <w:sz w:val="24"/>
          <w:szCs w:val="24"/>
          <w:lang w:val="ru-RU"/>
        </w:rPr>
      </w:pPr>
      <w:r w:rsidRPr="00EC4CD1">
        <w:rPr>
          <w:rFonts w:cs="Times New Roman"/>
          <w:sz w:val="24"/>
          <w:szCs w:val="24"/>
          <w:lang w:val="ru-RU"/>
        </w:rPr>
        <w:t>порядка и сроков предоставления Услуги;</w:t>
      </w:r>
    </w:p>
    <w:p w:rsidR="00B84EB5" w:rsidRPr="00EC4CD1" w:rsidRDefault="00B84EB5" w:rsidP="008E6776">
      <w:pPr>
        <w:numPr>
          <w:ilvl w:val="0"/>
          <w:numId w:val="5"/>
        </w:numPr>
        <w:spacing w:after="0" w:line="240" w:lineRule="auto"/>
        <w:ind w:left="0" w:firstLine="710"/>
        <w:jc w:val="both"/>
        <w:rPr>
          <w:rFonts w:cs="Times New Roman"/>
          <w:sz w:val="24"/>
          <w:szCs w:val="24"/>
          <w:lang w:val="ru-RU"/>
        </w:rPr>
      </w:pPr>
      <w:r w:rsidRPr="00EC4CD1">
        <w:rPr>
          <w:rFonts w:cs="Times New Roman"/>
          <w:sz w:val="24"/>
          <w:szCs w:val="24"/>
          <w:lang w:val="ru-RU"/>
        </w:rPr>
        <w:t>порядка получения сведений о ходе рассмотрения заявления о предоставлении Услуги и о результатах ее предоставления;</w:t>
      </w:r>
    </w:p>
    <w:p w:rsidR="00B84EB5" w:rsidRPr="00EC4CD1" w:rsidRDefault="00B84EB5" w:rsidP="008E6776">
      <w:pPr>
        <w:numPr>
          <w:ilvl w:val="0"/>
          <w:numId w:val="5"/>
        </w:numPr>
        <w:spacing w:after="0" w:line="240" w:lineRule="auto"/>
        <w:ind w:left="0" w:firstLine="710"/>
        <w:jc w:val="both"/>
        <w:rPr>
          <w:rFonts w:cs="Times New Roman"/>
          <w:sz w:val="24"/>
          <w:szCs w:val="24"/>
          <w:lang w:val="ru-RU"/>
        </w:rPr>
      </w:pPr>
      <w:r w:rsidRPr="00EC4CD1">
        <w:rPr>
          <w:rFonts w:cs="Times New Roman"/>
          <w:sz w:val="24"/>
          <w:szCs w:val="24"/>
          <w:lang w:val="ru-RU"/>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84EB5" w:rsidRPr="00EC4CD1" w:rsidRDefault="00B84EB5" w:rsidP="008E6776">
      <w:pPr>
        <w:numPr>
          <w:ilvl w:val="0"/>
          <w:numId w:val="5"/>
        </w:numPr>
        <w:spacing w:after="0" w:line="240" w:lineRule="auto"/>
        <w:ind w:left="0" w:firstLine="710"/>
        <w:jc w:val="both"/>
        <w:rPr>
          <w:rFonts w:cs="Times New Roman"/>
          <w:sz w:val="24"/>
          <w:szCs w:val="24"/>
          <w:lang w:val="ru-RU"/>
        </w:rPr>
      </w:pPr>
      <w:r w:rsidRPr="00EC4CD1">
        <w:rPr>
          <w:rFonts w:cs="Times New Roman"/>
          <w:sz w:val="24"/>
          <w:szCs w:val="24"/>
          <w:lang w:val="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1.5. При устном обращении Заявителя (лично или по телефону) должностное лицо Уполномоченного органа, </w:t>
      </w:r>
      <w:proofErr w:type="gramStart"/>
      <w:r w:rsidRPr="00EC4CD1">
        <w:rPr>
          <w:rFonts w:cs="Times New Roman"/>
          <w:sz w:val="24"/>
          <w:szCs w:val="24"/>
          <w:lang w:val="ru-RU"/>
        </w:rPr>
        <w:t>осуществляющий</w:t>
      </w:r>
      <w:proofErr w:type="gramEnd"/>
      <w:r w:rsidRPr="00EC4CD1">
        <w:rPr>
          <w:rFonts w:cs="Times New Roman"/>
          <w:sz w:val="24"/>
          <w:szCs w:val="24"/>
          <w:lang w:val="ru-RU"/>
        </w:rPr>
        <w:t xml:space="preserve"> консультирование, подробно и в вежливой (корректной) форме информирует обратившихся по интересующим вопросам.</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Если подготовка ответа </w:t>
      </w:r>
      <w:proofErr w:type="gramStart"/>
      <w:r w:rsidRPr="00EC4CD1">
        <w:rPr>
          <w:rFonts w:cs="Times New Roman"/>
          <w:sz w:val="24"/>
          <w:szCs w:val="24"/>
          <w:lang w:val="ru-RU"/>
        </w:rPr>
        <w:t>требует продолжительного времени должностное лицо Уполномоченного органа может</w:t>
      </w:r>
      <w:proofErr w:type="gramEnd"/>
      <w:r w:rsidRPr="00EC4CD1">
        <w:rPr>
          <w:rFonts w:cs="Times New Roman"/>
          <w:sz w:val="24"/>
          <w:szCs w:val="24"/>
          <w:lang w:val="ru-RU"/>
        </w:rPr>
        <w:t xml:space="preserve"> предложить Заявителю изложить обращение в письменной форме.</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Продолжительность информирования по телефону не должна превышать 10 минут.</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lastRenderedPageBreak/>
        <w:t>Информирование осуществляется в соответствии с графиком приема граждан.</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года № 59-ФЗ «О порядке рассмотрения обращений граждан Российской Федерации».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84EB5" w:rsidRPr="00EC4CD1" w:rsidRDefault="00B84EB5" w:rsidP="00B84EB5">
      <w:pPr>
        <w:spacing w:after="0" w:line="240" w:lineRule="auto"/>
        <w:ind w:firstLine="710"/>
        <w:jc w:val="both"/>
        <w:rPr>
          <w:rFonts w:cs="Times New Roman"/>
          <w:sz w:val="24"/>
          <w:szCs w:val="24"/>
          <w:lang w:val="ru-RU"/>
        </w:rPr>
      </w:pPr>
      <w:proofErr w:type="gramStart"/>
      <w:r w:rsidRPr="00EC4CD1">
        <w:rPr>
          <w:rFonts w:cs="Times New Roman"/>
          <w:sz w:val="24"/>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1.8. На Официальных сайтах,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B84EB5" w:rsidRPr="00EC4CD1" w:rsidRDefault="00B84EB5" w:rsidP="008E6776">
      <w:pPr>
        <w:numPr>
          <w:ilvl w:val="0"/>
          <w:numId w:val="6"/>
        </w:numPr>
        <w:spacing w:after="0" w:line="240" w:lineRule="auto"/>
        <w:ind w:left="0" w:firstLine="710"/>
        <w:jc w:val="both"/>
        <w:rPr>
          <w:rFonts w:cs="Times New Roman"/>
          <w:sz w:val="24"/>
          <w:szCs w:val="24"/>
          <w:lang w:val="ru-RU"/>
        </w:rPr>
      </w:pPr>
      <w:r w:rsidRPr="00EC4CD1">
        <w:rPr>
          <w:rFonts w:cs="Times New Roman"/>
          <w:sz w:val="24"/>
          <w:szCs w:val="24"/>
          <w:lang w:val="ru-RU"/>
        </w:rPr>
        <w:t>место нахождения и график работы Уполномоченного органа и их структурных подразделений, ответственных за предоставление Услуги;</w:t>
      </w:r>
    </w:p>
    <w:p w:rsidR="00B84EB5" w:rsidRPr="00EC4CD1" w:rsidRDefault="00B84EB5" w:rsidP="008E6776">
      <w:pPr>
        <w:numPr>
          <w:ilvl w:val="0"/>
          <w:numId w:val="6"/>
        </w:numPr>
        <w:spacing w:after="0" w:line="240" w:lineRule="auto"/>
        <w:ind w:left="0" w:firstLine="710"/>
        <w:jc w:val="both"/>
        <w:rPr>
          <w:rFonts w:cs="Times New Roman"/>
          <w:sz w:val="24"/>
          <w:szCs w:val="24"/>
          <w:lang w:val="ru-RU"/>
        </w:rPr>
      </w:pPr>
      <w:r w:rsidRPr="00EC4CD1">
        <w:rPr>
          <w:rFonts w:cs="Times New Roman"/>
          <w:sz w:val="24"/>
          <w:szCs w:val="24"/>
          <w:lang w:val="ru-RU"/>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1.9. </w:t>
      </w:r>
      <w:proofErr w:type="gramStart"/>
      <w:r w:rsidRPr="00EC4CD1">
        <w:rPr>
          <w:rFonts w:cs="Times New Roman"/>
          <w:sz w:val="24"/>
          <w:szCs w:val="24"/>
          <w:lang w:val="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1.10. </w:t>
      </w:r>
      <w:proofErr w:type="gramStart"/>
      <w:r w:rsidRPr="00EC4CD1">
        <w:rPr>
          <w:rFonts w:cs="Times New Roman"/>
          <w:sz w:val="24"/>
          <w:szCs w:val="24"/>
          <w:lang w:val="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EC4CD1">
        <w:rPr>
          <w:rFonts w:cs="Times New Roman"/>
          <w:sz w:val="24"/>
          <w:szCs w:val="24"/>
          <w:lang w:val="ru-RU"/>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84EB5" w:rsidRPr="00EC4CD1" w:rsidRDefault="00B84EB5" w:rsidP="00B84EB5">
      <w:pPr>
        <w:spacing w:after="0" w:line="240" w:lineRule="auto"/>
        <w:ind w:firstLine="710"/>
        <w:jc w:val="both"/>
        <w:rPr>
          <w:rFonts w:cs="Times New Roman"/>
          <w:b/>
          <w:bCs/>
          <w:sz w:val="24"/>
          <w:szCs w:val="24"/>
          <w:lang w:val="ru-RU"/>
        </w:rPr>
      </w:pPr>
    </w:p>
    <w:p w:rsidR="003B2AF7" w:rsidRPr="003F6C1D" w:rsidRDefault="00B84EB5" w:rsidP="003B2AF7">
      <w:pPr>
        <w:numPr>
          <w:ilvl w:val="0"/>
          <w:numId w:val="1"/>
        </w:numPr>
        <w:spacing w:after="0" w:line="240" w:lineRule="auto"/>
        <w:jc w:val="center"/>
        <w:rPr>
          <w:rFonts w:cs="Times New Roman"/>
          <w:b/>
          <w:bCs/>
          <w:sz w:val="24"/>
          <w:szCs w:val="24"/>
          <w:lang w:val="ru-RU"/>
        </w:rPr>
      </w:pPr>
      <w:r w:rsidRPr="00EC4CD1">
        <w:rPr>
          <w:rFonts w:cs="Times New Roman"/>
          <w:b/>
          <w:bCs/>
          <w:sz w:val="24"/>
          <w:szCs w:val="24"/>
          <w:lang w:val="ru-RU"/>
        </w:rPr>
        <w:t>Стандарт предоставления муниципальной услуги</w:t>
      </w:r>
    </w:p>
    <w:p w:rsidR="00B84EB5" w:rsidRPr="00EC4CD1" w:rsidRDefault="00B84EB5" w:rsidP="003B2AF7">
      <w:pPr>
        <w:spacing w:after="0" w:line="240" w:lineRule="auto"/>
        <w:jc w:val="center"/>
        <w:rPr>
          <w:rFonts w:cs="Times New Roman"/>
          <w:b/>
          <w:bCs/>
          <w:sz w:val="24"/>
          <w:szCs w:val="24"/>
          <w:lang w:val="ru-RU"/>
        </w:rPr>
      </w:pPr>
      <w:r w:rsidRPr="00EC4CD1">
        <w:rPr>
          <w:rFonts w:cs="Times New Roman"/>
          <w:b/>
          <w:bCs/>
          <w:sz w:val="24"/>
          <w:szCs w:val="24"/>
          <w:lang w:val="ru-RU"/>
        </w:rPr>
        <w:t>Наименование муниципальной услуги</w:t>
      </w:r>
    </w:p>
    <w:p w:rsidR="00B84EB5" w:rsidRPr="00EC4CD1" w:rsidRDefault="00B84EB5" w:rsidP="00B84EB5">
      <w:pPr>
        <w:spacing w:after="0" w:line="240" w:lineRule="auto"/>
        <w:ind w:firstLine="710"/>
        <w:jc w:val="both"/>
        <w:rPr>
          <w:rFonts w:cs="Times New Roman"/>
          <w:b/>
          <w:bCs/>
          <w:sz w:val="24"/>
          <w:szCs w:val="24"/>
          <w:lang w:val="ru-RU"/>
        </w:rPr>
      </w:pPr>
    </w:p>
    <w:p w:rsidR="00B84EB5" w:rsidRPr="003F6C1D" w:rsidRDefault="00B84EB5" w:rsidP="003F6C1D">
      <w:pPr>
        <w:spacing w:after="0" w:line="240" w:lineRule="auto"/>
        <w:ind w:firstLine="710"/>
        <w:jc w:val="both"/>
        <w:rPr>
          <w:rFonts w:cs="Times New Roman"/>
          <w:sz w:val="24"/>
          <w:szCs w:val="24"/>
          <w:lang w:val="ru-RU"/>
        </w:rPr>
      </w:pPr>
      <w:r w:rsidRPr="00EC4CD1">
        <w:rPr>
          <w:rFonts w:cs="Times New Roman"/>
          <w:sz w:val="24"/>
          <w:szCs w:val="24"/>
          <w:lang w:val="ru-RU"/>
        </w:rPr>
        <w:t xml:space="preserve">2.1. «Присвоение адреса объекту адресации, изменение </w:t>
      </w:r>
      <w:r w:rsidR="003F6C1D">
        <w:rPr>
          <w:rFonts w:cs="Times New Roman"/>
          <w:sz w:val="24"/>
          <w:szCs w:val="24"/>
          <w:lang w:val="ru-RU"/>
        </w:rPr>
        <w:t>и аннулирование такого адреса».</w:t>
      </w:r>
    </w:p>
    <w:p w:rsidR="00B84EB5" w:rsidRPr="003F6C1D" w:rsidRDefault="00B84EB5" w:rsidP="003F6C1D">
      <w:pPr>
        <w:spacing w:after="0" w:line="240" w:lineRule="auto"/>
        <w:jc w:val="center"/>
        <w:rPr>
          <w:rFonts w:cs="Times New Roman"/>
          <w:b/>
          <w:bCs/>
          <w:sz w:val="24"/>
          <w:szCs w:val="24"/>
          <w:lang w:val="ru-RU"/>
        </w:rPr>
      </w:pPr>
      <w:r w:rsidRPr="00EC4CD1">
        <w:rPr>
          <w:rFonts w:cs="Times New Roman"/>
          <w:b/>
          <w:bCs/>
          <w:sz w:val="24"/>
          <w:szCs w:val="24"/>
          <w:lang w:val="ru-RU"/>
        </w:rPr>
        <w:t>Наименование органа местного</w:t>
      </w:r>
      <w:r w:rsidR="003B2AF7" w:rsidRPr="00EC4CD1">
        <w:rPr>
          <w:rFonts w:cs="Times New Roman"/>
          <w:b/>
          <w:bCs/>
          <w:sz w:val="24"/>
          <w:szCs w:val="24"/>
          <w:lang w:val="ru-RU"/>
        </w:rPr>
        <w:t xml:space="preserve"> </w:t>
      </w:r>
      <w:r w:rsidRPr="00EC4CD1">
        <w:rPr>
          <w:rFonts w:cs="Times New Roman"/>
          <w:b/>
          <w:bCs/>
          <w:sz w:val="24"/>
          <w:szCs w:val="24"/>
          <w:lang w:val="ru-RU"/>
        </w:rPr>
        <w:t>самоуправления (организации), предос</w:t>
      </w:r>
      <w:r w:rsidR="003F6C1D">
        <w:rPr>
          <w:rFonts w:cs="Times New Roman"/>
          <w:b/>
          <w:bCs/>
          <w:sz w:val="24"/>
          <w:szCs w:val="24"/>
          <w:lang w:val="ru-RU"/>
        </w:rPr>
        <w:t>тавляющего муниципальную услугу</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lastRenderedPageBreak/>
        <w:t xml:space="preserve">2.2. Услуга предоставляется администрацией </w:t>
      </w:r>
      <w:r w:rsidR="00F32680" w:rsidRPr="00EC4CD1">
        <w:rPr>
          <w:rFonts w:cs="Times New Roman"/>
          <w:sz w:val="24"/>
          <w:szCs w:val="24"/>
          <w:lang w:val="ru-RU"/>
        </w:rPr>
        <w:t>Н</w:t>
      </w:r>
      <w:r w:rsidR="0036773C" w:rsidRPr="00EC4CD1">
        <w:rPr>
          <w:rFonts w:cs="Times New Roman"/>
          <w:sz w:val="24"/>
          <w:szCs w:val="24"/>
          <w:lang w:val="ru-RU"/>
        </w:rPr>
        <w:t>овоуспенского</w:t>
      </w:r>
      <w:r w:rsidR="00F32680" w:rsidRPr="00EC4CD1">
        <w:rPr>
          <w:rFonts w:cs="Times New Roman"/>
          <w:sz w:val="24"/>
          <w:szCs w:val="24"/>
          <w:lang w:val="ru-RU"/>
        </w:rPr>
        <w:t xml:space="preserve"> сельсовета Абан</w:t>
      </w:r>
      <w:r w:rsidRPr="00EC4CD1">
        <w:rPr>
          <w:rFonts w:cs="Times New Roman"/>
          <w:sz w:val="24"/>
          <w:szCs w:val="24"/>
          <w:lang w:val="ru-RU"/>
        </w:rPr>
        <w:t>ского района Красноярского края (Уполномоченный орган).</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2.3. При предоставлении Услуги Уполномоченный орган взаимодействует </w:t>
      </w:r>
      <w:proofErr w:type="gramStart"/>
      <w:r w:rsidRPr="00EC4CD1">
        <w:rPr>
          <w:rFonts w:cs="Times New Roman"/>
          <w:sz w:val="24"/>
          <w:szCs w:val="24"/>
          <w:lang w:val="ru-RU"/>
        </w:rPr>
        <w:t>с</w:t>
      </w:r>
      <w:proofErr w:type="gramEnd"/>
      <w:r w:rsidRPr="00EC4CD1">
        <w:rPr>
          <w:rFonts w:cs="Times New Roman"/>
          <w:sz w:val="24"/>
          <w:szCs w:val="24"/>
          <w:lang w:val="ru-RU"/>
        </w:rPr>
        <w:t>:</w:t>
      </w:r>
    </w:p>
    <w:p w:rsidR="00B84EB5" w:rsidRPr="00EC4CD1" w:rsidRDefault="00B84EB5" w:rsidP="008E6776">
      <w:pPr>
        <w:numPr>
          <w:ilvl w:val="0"/>
          <w:numId w:val="7"/>
        </w:numPr>
        <w:spacing w:after="0" w:line="240" w:lineRule="auto"/>
        <w:ind w:left="0" w:firstLine="710"/>
        <w:jc w:val="both"/>
        <w:rPr>
          <w:rFonts w:cs="Times New Roman"/>
          <w:sz w:val="24"/>
          <w:szCs w:val="24"/>
          <w:lang w:val="ru-RU"/>
        </w:rPr>
      </w:pPr>
      <w:r w:rsidRPr="00EC4CD1">
        <w:rPr>
          <w:rFonts w:cs="Times New Roman"/>
          <w:sz w:val="24"/>
          <w:szCs w:val="24"/>
          <w:lang w:val="ru-RU"/>
        </w:rPr>
        <w:t>оператором федеральной информационной адресной системы (дале</w:t>
      </w:r>
      <w:proofErr w:type="gramStart"/>
      <w:r w:rsidRPr="00EC4CD1">
        <w:rPr>
          <w:rFonts w:cs="Times New Roman"/>
          <w:sz w:val="24"/>
          <w:szCs w:val="24"/>
          <w:lang w:val="ru-RU"/>
        </w:rPr>
        <w:t>е-</w:t>
      </w:r>
      <w:proofErr w:type="gramEnd"/>
      <w:r w:rsidRPr="00EC4CD1">
        <w:rPr>
          <w:rFonts w:cs="Times New Roman"/>
          <w:sz w:val="24"/>
          <w:szCs w:val="24"/>
          <w:lang w:val="ru-RU"/>
        </w:rPr>
        <w:t xml:space="preserve"> Оператор ФИАС);</w:t>
      </w:r>
    </w:p>
    <w:p w:rsidR="00B84EB5" w:rsidRPr="00EC4CD1" w:rsidRDefault="00B84EB5" w:rsidP="008E6776">
      <w:pPr>
        <w:numPr>
          <w:ilvl w:val="0"/>
          <w:numId w:val="7"/>
        </w:numPr>
        <w:spacing w:after="0" w:line="240" w:lineRule="auto"/>
        <w:ind w:left="0" w:firstLine="710"/>
        <w:jc w:val="both"/>
        <w:rPr>
          <w:rFonts w:cs="Times New Roman"/>
          <w:sz w:val="24"/>
          <w:szCs w:val="24"/>
          <w:lang w:val="ru-RU"/>
        </w:rPr>
      </w:pPr>
      <w:r w:rsidRPr="00EC4CD1">
        <w:rPr>
          <w:rFonts w:cs="Times New Roman"/>
          <w:sz w:val="24"/>
          <w:szCs w:val="24"/>
          <w:lang w:val="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B84EB5" w:rsidRPr="00EC4CD1" w:rsidRDefault="00B84EB5" w:rsidP="008E6776">
      <w:pPr>
        <w:numPr>
          <w:ilvl w:val="0"/>
          <w:numId w:val="7"/>
        </w:numPr>
        <w:spacing w:after="0" w:line="240" w:lineRule="auto"/>
        <w:ind w:left="0" w:firstLine="710"/>
        <w:jc w:val="both"/>
        <w:rPr>
          <w:rFonts w:cs="Times New Roman"/>
          <w:sz w:val="24"/>
          <w:szCs w:val="24"/>
          <w:lang w:val="ru-RU"/>
        </w:rPr>
      </w:pPr>
      <w:r w:rsidRPr="00EC4CD1">
        <w:rPr>
          <w:rFonts w:cs="Times New Roman"/>
          <w:sz w:val="24"/>
          <w:szCs w:val="24"/>
          <w:lang w:val="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В предоставлении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B84EB5" w:rsidRPr="00EC4CD1" w:rsidRDefault="00B84EB5" w:rsidP="003B2AF7">
      <w:pPr>
        <w:spacing w:after="0" w:line="240" w:lineRule="auto"/>
        <w:ind w:firstLine="710"/>
        <w:jc w:val="both"/>
        <w:rPr>
          <w:rFonts w:cs="Times New Roman"/>
          <w:sz w:val="24"/>
          <w:szCs w:val="24"/>
          <w:lang w:val="ru-RU"/>
        </w:rPr>
      </w:pPr>
      <w:r w:rsidRPr="00EC4CD1">
        <w:rPr>
          <w:rFonts w:cs="Times New Roman"/>
          <w:sz w:val="24"/>
          <w:szCs w:val="24"/>
          <w:lang w:val="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3B2AF7" w:rsidRPr="003F6C1D" w:rsidRDefault="00B84EB5" w:rsidP="003F6C1D">
      <w:pPr>
        <w:pStyle w:val="2"/>
        <w:spacing w:after="0" w:line="240" w:lineRule="auto"/>
        <w:jc w:val="center"/>
        <w:rPr>
          <w:rFonts w:ascii="Times New Roman" w:hAnsi="Times New Roman"/>
          <w:bCs w:val="0"/>
          <w:i w:val="0"/>
          <w:sz w:val="24"/>
          <w:szCs w:val="24"/>
          <w:lang w:val="ru-RU"/>
        </w:rPr>
      </w:pPr>
      <w:r w:rsidRPr="00EC4CD1">
        <w:rPr>
          <w:rFonts w:ascii="Times New Roman" w:hAnsi="Times New Roman"/>
          <w:bCs w:val="0"/>
          <w:i w:val="0"/>
          <w:sz w:val="24"/>
          <w:szCs w:val="24"/>
          <w:lang w:val="ru-RU"/>
        </w:rPr>
        <w:t>Описание результата пред</w:t>
      </w:r>
      <w:r w:rsidR="003F6C1D">
        <w:rPr>
          <w:rFonts w:ascii="Times New Roman" w:hAnsi="Times New Roman"/>
          <w:bCs w:val="0"/>
          <w:i w:val="0"/>
          <w:sz w:val="24"/>
          <w:szCs w:val="24"/>
          <w:lang w:val="ru-RU"/>
        </w:rPr>
        <w:t>оставления муниципальной услуги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2.5. Результатом предоставления Услуги является:</w:t>
      </w:r>
    </w:p>
    <w:p w:rsidR="00B84EB5" w:rsidRPr="00EC4CD1" w:rsidRDefault="00B84EB5" w:rsidP="008E6776">
      <w:pPr>
        <w:numPr>
          <w:ilvl w:val="0"/>
          <w:numId w:val="8"/>
        </w:numPr>
        <w:spacing w:after="0" w:line="240" w:lineRule="auto"/>
        <w:ind w:left="0" w:firstLine="710"/>
        <w:jc w:val="both"/>
        <w:rPr>
          <w:rFonts w:cs="Times New Roman"/>
          <w:sz w:val="24"/>
          <w:szCs w:val="24"/>
          <w:lang w:val="ru-RU"/>
        </w:rPr>
      </w:pPr>
      <w:r w:rsidRPr="00EC4CD1">
        <w:rPr>
          <w:rFonts w:cs="Times New Roman"/>
          <w:sz w:val="24"/>
          <w:szCs w:val="24"/>
          <w:lang w:val="ru-RU"/>
        </w:rPr>
        <w:t>выдача (направление) решения Уполномоченного органа о присвоении адреса объекту адресации;</w:t>
      </w:r>
    </w:p>
    <w:p w:rsidR="00B84EB5" w:rsidRPr="00EC4CD1" w:rsidRDefault="00B84EB5" w:rsidP="008E6776">
      <w:pPr>
        <w:numPr>
          <w:ilvl w:val="0"/>
          <w:numId w:val="8"/>
        </w:numPr>
        <w:spacing w:after="0" w:line="240" w:lineRule="auto"/>
        <w:ind w:left="0" w:firstLine="710"/>
        <w:jc w:val="both"/>
        <w:rPr>
          <w:rFonts w:cs="Times New Roman"/>
          <w:sz w:val="24"/>
          <w:szCs w:val="24"/>
          <w:lang w:val="ru-RU"/>
        </w:rPr>
      </w:pPr>
      <w:r w:rsidRPr="00EC4CD1">
        <w:rPr>
          <w:rFonts w:cs="Times New Roman"/>
          <w:sz w:val="24"/>
          <w:szCs w:val="24"/>
          <w:lang w:val="ru-RU"/>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84EB5" w:rsidRPr="00EC4CD1" w:rsidRDefault="00B84EB5" w:rsidP="008E6776">
      <w:pPr>
        <w:numPr>
          <w:ilvl w:val="0"/>
          <w:numId w:val="8"/>
        </w:numPr>
        <w:spacing w:after="0" w:line="240" w:lineRule="auto"/>
        <w:ind w:left="0" w:firstLine="710"/>
        <w:jc w:val="both"/>
        <w:rPr>
          <w:rFonts w:cs="Times New Roman"/>
          <w:sz w:val="24"/>
          <w:szCs w:val="24"/>
          <w:lang w:val="ru-RU"/>
        </w:rPr>
      </w:pPr>
      <w:r w:rsidRPr="00EC4CD1">
        <w:rPr>
          <w:rFonts w:cs="Times New Roman"/>
          <w:sz w:val="24"/>
          <w:szCs w:val="24"/>
          <w:lang w:val="ru-RU"/>
        </w:rPr>
        <w:t>выдача (направление) решения Уполномоченного органа об отказе в присвоении объекту адресации адреса или аннулировании его адреса.</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Форма решения о присвоении адреса объекту адресации приведен</w:t>
      </w:r>
      <w:r w:rsidR="00656BC4" w:rsidRPr="00EC4CD1">
        <w:rPr>
          <w:rFonts w:cs="Times New Roman"/>
          <w:sz w:val="24"/>
          <w:szCs w:val="24"/>
          <w:lang w:val="ru-RU"/>
        </w:rPr>
        <w:t>а</w:t>
      </w:r>
      <w:r w:rsidRPr="00EC4CD1">
        <w:rPr>
          <w:rFonts w:cs="Times New Roman"/>
          <w:sz w:val="24"/>
          <w:szCs w:val="24"/>
          <w:lang w:val="ru-RU"/>
        </w:rPr>
        <w:t xml:space="preserve"> в Приложении № 1 к настоящему Регламенту.</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Форма решения об аннулировании ад</w:t>
      </w:r>
      <w:r w:rsidR="00656BC4" w:rsidRPr="00EC4CD1">
        <w:rPr>
          <w:rFonts w:cs="Times New Roman"/>
          <w:sz w:val="24"/>
          <w:szCs w:val="24"/>
          <w:lang w:val="ru-RU"/>
        </w:rPr>
        <w:t>реса объекта адресации</w:t>
      </w:r>
      <w:r w:rsidRPr="00EC4CD1">
        <w:rPr>
          <w:rFonts w:cs="Times New Roman"/>
          <w:sz w:val="24"/>
          <w:szCs w:val="24"/>
          <w:lang w:val="ru-RU"/>
        </w:rPr>
        <w:t xml:space="preserve"> приведен</w:t>
      </w:r>
      <w:r w:rsidR="00656BC4" w:rsidRPr="00EC4CD1">
        <w:rPr>
          <w:rFonts w:cs="Times New Roman"/>
          <w:sz w:val="24"/>
          <w:szCs w:val="24"/>
          <w:lang w:val="ru-RU"/>
        </w:rPr>
        <w:t>а</w:t>
      </w:r>
      <w:r w:rsidRPr="00EC4CD1">
        <w:rPr>
          <w:rFonts w:cs="Times New Roman"/>
          <w:sz w:val="24"/>
          <w:szCs w:val="24"/>
          <w:lang w:val="ru-RU"/>
        </w:rPr>
        <w:t xml:space="preserve"> в Приложении № 2 к настоящему Регламенту.</w:t>
      </w:r>
    </w:p>
    <w:p w:rsidR="00B84EB5" w:rsidRPr="00EC4CD1" w:rsidRDefault="00B84EB5" w:rsidP="00B84EB5">
      <w:pPr>
        <w:spacing w:after="0" w:line="240" w:lineRule="auto"/>
        <w:ind w:firstLine="710"/>
        <w:jc w:val="both"/>
        <w:rPr>
          <w:rFonts w:cs="Times New Roman"/>
          <w:sz w:val="24"/>
          <w:szCs w:val="24"/>
          <w:lang w:val="ru-RU"/>
        </w:rPr>
      </w:pPr>
      <w:proofErr w:type="gramStart"/>
      <w:r w:rsidRPr="00EC4CD1">
        <w:rPr>
          <w:rFonts w:cs="Times New Roman"/>
          <w:sz w:val="24"/>
          <w:szCs w:val="24"/>
          <w:lang w:val="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EC4CD1">
        <w:rPr>
          <w:rFonts w:cs="Times New Roman"/>
          <w:sz w:val="24"/>
          <w:szCs w:val="24"/>
          <w:lang w:val="ru-RU"/>
        </w:rPr>
        <w:t xml:space="preserve"> </w:t>
      </w:r>
      <w:proofErr w:type="gramStart"/>
      <w:r w:rsidRPr="00EC4CD1">
        <w:rPr>
          <w:rFonts w:cs="Times New Roman"/>
          <w:sz w:val="24"/>
          <w:szCs w:val="24"/>
          <w:lang w:val="ru-RU"/>
        </w:rPr>
        <w:t>числе</w:t>
      </w:r>
      <w:proofErr w:type="gramEnd"/>
      <w:r w:rsidRPr="00EC4CD1">
        <w:rPr>
          <w:rFonts w:cs="Times New Roman"/>
          <w:sz w:val="24"/>
          <w:szCs w:val="24"/>
          <w:lang w:val="ru-RU"/>
        </w:rPr>
        <w:t xml:space="preserve"> посредством обеспечения доступа к федеральной информационной адресной системе».</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w:t>
      </w:r>
      <w:r w:rsidRPr="00EC4CD1">
        <w:rPr>
          <w:rFonts w:cs="Times New Roman"/>
          <w:sz w:val="24"/>
          <w:szCs w:val="24"/>
          <w:lang w:val="ru-RU"/>
        </w:rPr>
        <w:lastRenderedPageBreak/>
        <w:t>приказу Министерства финансов Российской Федерации от 11 декабря 2014 года № 146н. Форма данного решения приведена в Приложении № 3 к настоящему Регламенту.</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B84EB5" w:rsidRPr="00EC4CD1" w:rsidRDefault="00B84EB5" w:rsidP="00B84EB5">
      <w:pPr>
        <w:spacing w:after="0" w:line="240" w:lineRule="auto"/>
        <w:ind w:firstLine="710"/>
        <w:jc w:val="both"/>
        <w:rPr>
          <w:rFonts w:cs="Times New Roman"/>
          <w:sz w:val="24"/>
          <w:szCs w:val="24"/>
          <w:lang w:val="ru-RU"/>
        </w:rPr>
      </w:pPr>
    </w:p>
    <w:p w:rsidR="00B84EB5" w:rsidRPr="00EC4CD1" w:rsidRDefault="00B84EB5" w:rsidP="003B2AF7">
      <w:pPr>
        <w:spacing w:after="0" w:line="240" w:lineRule="auto"/>
        <w:jc w:val="center"/>
        <w:rPr>
          <w:rFonts w:cs="Times New Roman"/>
          <w:b/>
          <w:bCs/>
          <w:sz w:val="24"/>
          <w:szCs w:val="24"/>
          <w:lang w:val="ru-RU"/>
        </w:rPr>
      </w:pPr>
      <w:r w:rsidRPr="00EC4CD1">
        <w:rPr>
          <w:rFonts w:cs="Times New Roman"/>
          <w:b/>
          <w:bCs/>
          <w:sz w:val="24"/>
          <w:szCs w:val="24"/>
          <w:lang w:val="ru-RU"/>
        </w:rPr>
        <w:t>Срок предоставления муниципальной услуги и выдачи (направления)</w:t>
      </w:r>
      <w:r w:rsidR="003B2AF7" w:rsidRPr="00EC4CD1">
        <w:rPr>
          <w:rFonts w:cs="Times New Roman"/>
          <w:b/>
          <w:bCs/>
          <w:sz w:val="24"/>
          <w:szCs w:val="24"/>
          <w:lang w:val="ru-RU"/>
        </w:rPr>
        <w:t xml:space="preserve"> </w:t>
      </w:r>
      <w:r w:rsidRPr="00EC4CD1">
        <w:rPr>
          <w:rFonts w:cs="Times New Roman"/>
          <w:b/>
          <w:bCs/>
          <w:sz w:val="24"/>
          <w:szCs w:val="24"/>
          <w:lang w:val="ru-RU"/>
        </w:rPr>
        <w:t>документов, являющихся результатом предоставления муниципальной услуги</w:t>
      </w:r>
    </w:p>
    <w:p w:rsidR="003B2AF7" w:rsidRPr="00EC4CD1" w:rsidRDefault="003B2AF7" w:rsidP="003B2AF7">
      <w:pPr>
        <w:spacing w:after="0" w:line="240" w:lineRule="auto"/>
        <w:jc w:val="center"/>
        <w:rPr>
          <w:rFonts w:cs="Times New Roman"/>
          <w:b/>
          <w:bCs/>
          <w:sz w:val="24"/>
          <w:szCs w:val="24"/>
          <w:lang w:val="ru-RU"/>
        </w:rPr>
      </w:pP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w:t>
      </w:r>
      <w:r w:rsidR="00BC355C" w:rsidRPr="00EC4CD1">
        <w:rPr>
          <w:rFonts w:cs="Times New Roman"/>
          <w:sz w:val="24"/>
          <w:szCs w:val="24"/>
          <w:lang w:val="ru-RU"/>
        </w:rPr>
        <w:t>37 Правил и не должен превышать:</w:t>
      </w:r>
    </w:p>
    <w:p w:rsidR="00BC355C" w:rsidRPr="00EC4CD1" w:rsidRDefault="00781ED5" w:rsidP="00781ED5">
      <w:pPr>
        <w:spacing w:after="0"/>
        <w:rPr>
          <w:rFonts w:cs="Times New Roman"/>
          <w:sz w:val="24"/>
          <w:szCs w:val="24"/>
          <w:lang w:val="ru-RU" w:eastAsia="ru-RU"/>
        </w:rPr>
      </w:pPr>
      <w:r w:rsidRPr="00EC4CD1">
        <w:rPr>
          <w:rFonts w:cs="Times New Roman"/>
          <w:sz w:val="24"/>
          <w:szCs w:val="24"/>
          <w:lang w:val="ru-RU" w:eastAsia="ru-RU"/>
        </w:rPr>
        <w:t xml:space="preserve">- </w:t>
      </w:r>
      <w:r w:rsidR="00BC355C" w:rsidRPr="00EC4CD1">
        <w:rPr>
          <w:rFonts w:cs="Times New Roman"/>
          <w:sz w:val="24"/>
          <w:szCs w:val="24"/>
          <w:lang w:val="ru-RU" w:eastAsia="ru-RU"/>
        </w:rPr>
        <w:t>в случае подачи заявления на бумажном носителе - в срок не более 10 рабочих дней со дня поступления заявления;</w:t>
      </w:r>
    </w:p>
    <w:p w:rsidR="00BC355C" w:rsidRPr="00EC4CD1" w:rsidRDefault="00BC355C" w:rsidP="00781ED5">
      <w:pPr>
        <w:spacing w:after="0"/>
        <w:rPr>
          <w:rFonts w:cs="Times New Roman"/>
          <w:sz w:val="24"/>
          <w:szCs w:val="24"/>
          <w:lang w:val="ru-RU" w:eastAsia="ru-RU"/>
        </w:rPr>
      </w:pPr>
      <w:r w:rsidRPr="00EC4CD1">
        <w:rPr>
          <w:rFonts w:cs="Times New Roman"/>
          <w:sz w:val="24"/>
          <w:szCs w:val="24"/>
          <w:lang w:val="ru-RU" w:eastAsia="ru-RU"/>
        </w:rPr>
        <w:t xml:space="preserve"> </w:t>
      </w:r>
      <w:r w:rsidR="00781ED5" w:rsidRPr="00EC4CD1">
        <w:rPr>
          <w:rFonts w:cs="Times New Roman"/>
          <w:sz w:val="24"/>
          <w:szCs w:val="24"/>
          <w:lang w:val="ru-RU" w:eastAsia="ru-RU"/>
        </w:rPr>
        <w:t xml:space="preserve">- </w:t>
      </w:r>
      <w:r w:rsidRPr="00EC4CD1">
        <w:rPr>
          <w:rFonts w:cs="Times New Roman"/>
          <w:sz w:val="24"/>
          <w:szCs w:val="24"/>
          <w:lang w:val="ru-RU" w:eastAsia="ru-RU"/>
        </w:rPr>
        <w:t>в случае подачи заявления в форме электронного документа - в срок не более 5 рабочих дней со дня поступления заявления.</w:t>
      </w:r>
    </w:p>
    <w:p w:rsidR="00B84EB5" w:rsidRPr="00EC4CD1" w:rsidRDefault="00B84EB5" w:rsidP="00B84EB5">
      <w:pPr>
        <w:spacing w:after="0" w:line="240" w:lineRule="auto"/>
        <w:ind w:firstLine="710"/>
        <w:jc w:val="both"/>
        <w:rPr>
          <w:rFonts w:cs="Times New Roman"/>
          <w:sz w:val="24"/>
          <w:szCs w:val="24"/>
          <w:lang w:val="ru-RU"/>
        </w:rPr>
      </w:pPr>
    </w:p>
    <w:p w:rsidR="003B2AF7" w:rsidRPr="00EC4CD1" w:rsidRDefault="00B84EB5" w:rsidP="003F6C1D">
      <w:pPr>
        <w:spacing w:after="0" w:line="240" w:lineRule="auto"/>
        <w:jc w:val="center"/>
        <w:rPr>
          <w:rFonts w:cs="Times New Roman"/>
          <w:b/>
          <w:bCs/>
          <w:sz w:val="24"/>
          <w:szCs w:val="24"/>
          <w:lang w:val="ru-RU"/>
        </w:rPr>
      </w:pPr>
      <w:r w:rsidRPr="00EC4CD1">
        <w:rPr>
          <w:rFonts w:cs="Times New Roman"/>
          <w:b/>
          <w:bCs/>
          <w:sz w:val="24"/>
          <w:szCs w:val="24"/>
          <w:lang w:val="ru-RU"/>
        </w:rPr>
        <w:t>Нормативные правовые акты, регулирующие предоставление муниципальной услуги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2.7. Предоставление Услуги осуществляется в соответствии </w:t>
      </w:r>
      <w:proofErr w:type="gramStart"/>
      <w:r w:rsidRPr="00EC4CD1">
        <w:rPr>
          <w:rFonts w:cs="Times New Roman"/>
          <w:sz w:val="24"/>
          <w:szCs w:val="24"/>
          <w:lang w:val="ru-RU"/>
        </w:rPr>
        <w:t>с</w:t>
      </w:r>
      <w:proofErr w:type="gramEnd"/>
      <w:r w:rsidRPr="00EC4CD1">
        <w:rPr>
          <w:rFonts w:cs="Times New Roman"/>
          <w:sz w:val="24"/>
          <w:szCs w:val="24"/>
          <w:lang w:val="ru-RU"/>
        </w:rPr>
        <w:t>:</w:t>
      </w:r>
    </w:p>
    <w:p w:rsidR="00B84EB5" w:rsidRPr="00EC4CD1" w:rsidRDefault="00B84EB5" w:rsidP="008E6776">
      <w:pPr>
        <w:numPr>
          <w:ilvl w:val="0"/>
          <w:numId w:val="9"/>
        </w:numPr>
        <w:spacing w:after="0" w:line="240" w:lineRule="auto"/>
        <w:ind w:left="0" w:firstLine="710"/>
        <w:jc w:val="both"/>
        <w:rPr>
          <w:rFonts w:cs="Times New Roman"/>
          <w:sz w:val="24"/>
          <w:szCs w:val="24"/>
        </w:rPr>
      </w:pPr>
      <w:proofErr w:type="spellStart"/>
      <w:r w:rsidRPr="00EC4CD1">
        <w:rPr>
          <w:rFonts w:cs="Times New Roman"/>
          <w:sz w:val="24"/>
          <w:szCs w:val="24"/>
        </w:rPr>
        <w:t>Земельным</w:t>
      </w:r>
      <w:proofErr w:type="spellEnd"/>
      <w:r w:rsidR="0036773C" w:rsidRPr="00EC4CD1">
        <w:rPr>
          <w:rFonts w:cs="Times New Roman"/>
          <w:sz w:val="24"/>
          <w:szCs w:val="24"/>
          <w:lang w:val="ru-RU"/>
        </w:rPr>
        <w:t xml:space="preserve"> </w:t>
      </w:r>
      <w:r w:rsidRPr="00EC4CD1">
        <w:rPr>
          <w:rFonts w:cs="Times New Roman"/>
          <w:sz w:val="24"/>
          <w:szCs w:val="24"/>
        </w:rPr>
        <w:t xml:space="preserve"> </w:t>
      </w:r>
      <w:proofErr w:type="spellStart"/>
      <w:r w:rsidRPr="00EC4CD1">
        <w:rPr>
          <w:rFonts w:cs="Times New Roman"/>
          <w:sz w:val="24"/>
          <w:szCs w:val="24"/>
        </w:rPr>
        <w:t>кодексом</w:t>
      </w:r>
      <w:proofErr w:type="spellEnd"/>
      <w:r w:rsidRPr="00EC4CD1">
        <w:rPr>
          <w:rFonts w:cs="Times New Roman"/>
          <w:sz w:val="24"/>
          <w:szCs w:val="24"/>
        </w:rPr>
        <w:t xml:space="preserve"> </w:t>
      </w:r>
      <w:r w:rsidR="0036773C" w:rsidRPr="00EC4CD1">
        <w:rPr>
          <w:rFonts w:cs="Times New Roman"/>
          <w:sz w:val="24"/>
          <w:szCs w:val="24"/>
          <w:lang w:val="ru-RU"/>
        </w:rPr>
        <w:t xml:space="preserve"> </w:t>
      </w:r>
      <w:proofErr w:type="spellStart"/>
      <w:r w:rsidRPr="00EC4CD1">
        <w:rPr>
          <w:rFonts w:cs="Times New Roman"/>
          <w:sz w:val="24"/>
          <w:szCs w:val="24"/>
        </w:rPr>
        <w:t>Российской</w:t>
      </w:r>
      <w:proofErr w:type="spellEnd"/>
      <w:r w:rsidRPr="00EC4CD1">
        <w:rPr>
          <w:rFonts w:cs="Times New Roman"/>
          <w:sz w:val="24"/>
          <w:szCs w:val="24"/>
        </w:rPr>
        <w:t xml:space="preserve"> </w:t>
      </w:r>
      <w:r w:rsidR="0036773C" w:rsidRPr="00EC4CD1">
        <w:rPr>
          <w:rFonts w:cs="Times New Roman"/>
          <w:sz w:val="24"/>
          <w:szCs w:val="24"/>
          <w:lang w:val="ru-RU"/>
        </w:rPr>
        <w:t xml:space="preserve"> </w:t>
      </w:r>
      <w:proofErr w:type="spellStart"/>
      <w:r w:rsidRPr="00EC4CD1">
        <w:rPr>
          <w:rFonts w:cs="Times New Roman"/>
          <w:sz w:val="24"/>
          <w:szCs w:val="24"/>
        </w:rPr>
        <w:t>Федерации</w:t>
      </w:r>
      <w:proofErr w:type="spellEnd"/>
      <w:r w:rsidRPr="00EC4CD1">
        <w:rPr>
          <w:rFonts w:cs="Times New Roman"/>
          <w:sz w:val="24"/>
          <w:szCs w:val="24"/>
        </w:rPr>
        <w:t>;</w:t>
      </w:r>
    </w:p>
    <w:p w:rsidR="00B84EB5" w:rsidRPr="00EC4CD1" w:rsidRDefault="00B84EB5" w:rsidP="008E6776">
      <w:pPr>
        <w:numPr>
          <w:ilvl w:val="0"/>
          <w:numId w:val="9"/>
        </w:numPr>
        <w:spacing w:after="0" w:line="240" w:lineRule="auto"/>
        <w:ind w:left="0" w:firstLine="710"/>
        <w:jc w:val="both"/>
        <w:rPr>
          <w:rFonts w:cs="Times New Roman"/>
          <w:sz w:val="24"/>
          <w:szCs w:val="24"/>
        </w:rPr>
      </w:pPr>
      <w:proofErr w:type="spellStart"/>
      <w:r w:rsidRPr="00EC4CD1">
        <w:rPr>
          <w:rFonts w:cs="Times New Roman"/>
          <w:sz w:val="24"/>
          <w:szCs w:val="24"/>
        </w:rPr>
        <w:t>Градостроительным</w:t>
      </w:r>
      <w:proofErr w:type="spellEnd"/>
      <w:r w:rsidRPr="00EC4CD1">
        <w:rPr>
          <w:rFonts w:cs="Times New Roman"/>
          <w:sz w:val="24"/>
          <w:szCs w:val="24"/>
        </w:rPr>
        <w:t xml:space="preserve"> </w:t>
      </w:r>
      <w:proofErr w:type="spellStart"/>
      <w:r w:rsidRPr="00EC4CD1">
        <w:rPr>
          <w:rFonts w:cs="Times New Roman"/>
          <w:sz w:val="24"/>
          <w:szCs w:val="24"/>
        </w:rPr>
        <w:t>кодексом</w:t>
      </w:r>
      <w:proofErr w:type="spellEnd"/>
      <w:r w:rsidRPr="00EC4CD1">
        <w:rPr>
          <w:rFonts w:cs="Times New Roman"/>
          <w:sz w:val="24"/>
          <w:szCs w:val="24"/>
        </w:rPr>
        <w:t xml:space="preserve"> </w:t>
      </w:r>
      <w:proofErr w:type="spellStart"/>
      <w:r w:rsidRPr="00EC4CD1">
        <w:rPr>
          <w:rFonts w:cs="Times New Roman"/>
          <w:sz w:val="24"/>
          <w:szCs w:val="24"/>
        </w:rPr>
        <w:t>Российской</w:t>
      </w:r>
      <w:proofErr w:type="spellEnd"/>
      <w:r w:rsidRPr="00EC4CD1">
        <w:rPr>
          <w:rFonts w:cs="Times New Roman"/>
          <w:sz w:val="24"/>
          <w:szCs w:val="24"/>
        </w:rPr>
        <w:t xml:space="preserve"> </w:t>
      </w:r>
      <w:proofErr w:type="spellStart"/>
      <w:r w:rsidRPr="00EC4CD1">
        <w:rPr>
          <w:rFonts w:cs="Times New Roman"/>
          <w:sz w:val="24"/>
          <w:szCs w:val="24"/>
        </w:rPr>
        <w:t>Федерации</w:t>
      </w:r>
      <w:proofErr w:type="spellEnd"/>
      <w:r w:rsidRPr="00EC4CD1">
        <w:rPr>
          <w:rFonts w:cs="Times New Roman"/>
          <w:sz w:val="24"/>
          <w:szCs w:val="24"/>
        </w:rPr>
        <w:t>;</w:t>
      </w:r>
    </w:p>
    <w:p w:rsidR="00B84EB5" w:rsidRPr="00EC4CD1" w:rsidRDefault="00B84EB5" w:rsidP="008E6776">
      <w:pPr>
        <w:numPr>
          <w:ilvl w:val="0"/>
          <w:numId w:val="9"/>
        </w:numPr>
        <w:spacing w:after="0" w:line="240" w:lineRule="auto"/>
        <w:ind w:left="0" w:firstLine="710"/>
        <w:jc w:val="both"/>
        <w:rPr>
          <w:rFonts w:cs="Times New Roman"/>
          <w:sz w:val="24"/>
          <w:szCs w:val="24"/>
          <w:lang w:val="ru-RU"/>
        </w:rPr>
      </w:pPr>
      <w:r w:rsidRPr="00EC4CD1">
        <w:rPr>
          <w:rFonts w:cs="Times New Roman"/>
          <w:sz w:val="24"/>
          <w:szCs w:val="24"/>
          <w:lang w:val="ru-RU"/>
        </w:rPr>
        <w:t>Федеральным законом от 24 июля 2007 года № 221-ФЗ «О государственном кадастре недвижимости»;</w:t>
      </w:r>
    </w:p>
    <w:p w:rsidR="00B84EB5" w:rsidRPr="00EC4CD1" w:rsidRDefault="00B84EB5" w:rsidP="008E6776">
      <w:pPr>
        <w:numPr>
          <w:ilvl w:val="0"/>
          <w:numId w:val="9"/>
        </w:numPr>
        <w:spacing w:after="0" w:line="240" w:lineRule="auto"/>
        <w:ind w:left="0" w:firstLine="710"/>
        <w:jc w:val="both"/>
        <w:rPr>
          <w:rFonts w:cs="Times New Roman"/>
          <w:sz w:val="24"/>
          <w:szCs w:val="24"/>
          <w:lang w:val="ru-RU"/>
        </w:rPr>
      </w:pPr>
      <w:r w:rsidRPr="00EC4CD1">
        <w:rPr>
          <w:rFonts w:cs="Times New Roman"/>
          <w:sz w:val="24"/>
          <w:szCs w:val="24"/>
          <w:lang w:val="ru-RU"/>
        </w:rPr>
        <w:t>Федеральным законом от 27 июля 2010 года № 210-ФЗ «Об организации предоставления государственных и муниципальных услуг»;</w:t>
      </w:r>
    </w:p>
    <w:p w:rsidR="00B84EB5" w:rsidRPr="00EC4CD1" w:rsidRDefault="00B84EB5" w:rsidP="008E6776">
      <w:pPr>
        <w:numPr>
          <w:ilvl w:val="0"/>
          <w:numId w:val="9"/>
        </w:numPr>
        <w:spacing w:after="0" w:line="240" w:lineRule="auto"/>
        <w:ind w:left="0" w:firstLine="710"/>
        <w:jc w:val="both"/>
        <w:rPr>
          <w:rFonts w:cs="Times New Roman"/>
          <w:sz w:val="24"/>
          <w:szCs w:val="24"/>
          <w:lang w:val="ru-RU"/>
        </w:rPr>
      </w:pPr>
      <w:r w:rsidRPr="00EC4CD1">
        <w:rPr>
          <w:rFonts w:cs="Times New Roman"/>
          <w:sz w:val="24"/>
          <w:szCs w:val="24"/>
          <w:lang w:val="ru-RU"/>
        </w:rPr>
        <w:t>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84EB5" w:rsidRPr="00EC4CD1" w:rsidRDefault="00B84EB5" w:rsidP="008E6776">
      <w:pPr>
        <w:numPr>
          <w:ilvl w:val="0"/>
          <w:numId w:val="9"/>
        </w:numPr>
        <w:spacing w:after="0" w:line="240" w:lineRule="auto"/>
        <w:ind w:left="0" w:firstLine="710"/>
        <w:jc w:val="both"/>
        <w:rPr>
          <w:rFonts w:cs="Times New Roman"/>
          <w:sz w:val="24"/>
          <w:szCs w:val="24"/>
          <w:lang w:val="ru-RU"/>
        </w:rPr>
      </w:pPr>
      <w:r w:rsidRPr="00EC4CD1">
        <w:rPr>
          <w:rFonts w:cs="Times New Roman"/>
          <w:sz w:val="24"/>
          <w:szCs w:val="24"/>
          <w:lang w:val="ru-RU"/>
        </w:rPr>
        <w:t>Федеральным законом от 27 июля 2006 года № 149-ФЗ «Об информации, информационных технологиях и о защите информации»;</w:t>
      </w:r>
    </w:p>
    <w:p w:rsidR="00B84EB5" w:rsidRPr="00EC4CD1" w:rsidRDefault="00B84EB5" w:rsidP="008E6776">
      <w:pPr>
        <w:numPr>
          <w:ilvl w:val="0"/>
          <w:numId w:val="9"/>
        </w:numPr>
        <w:spacing w:after="0" w:line="240" w:lineRule="auto"/>
        <w:ind w:left="0" w:firstLine="710"/>
        <w:jc w:val="both"/>
        <w:rPr>
          <w:rFonts w:cs="Times New Roman"/>
          <w:sz w:val="24"/>
          <w:szCs w:val="24"/>
          <w:lang w:val="ru-RU"/>
        </w:rPr>
      </w:pPr>
      <w:r w:rsidRPr="00EC4CD1">
        <w:rPr>
          <w:rFonts w:cs="Times New Roman"/>
          <w:sz w:val="24"/>
          <w:szCs w:val="24"/>
          <w:lang w:val="ru-RU"/>
        </w:rPr>
        <w:t>Федеральным законом от 27 июля 2006 года № 152-ФЗ «О персональных данных»;</w:t>
      </w:r>
    </w:p>
    <w:p w:rsidR="00B84EB5" w:rsidRPr="00EC4CD1" w:rsidRDefault="00B84EB5" w:rsidP="008E6776">
      <w:pPr>
        <w:numPr>
          <w:ilvl w:val="0"/>
          <w:numId w:val="9"/>
        </w:numPr>
        <w:spacing w:after="0" w:line="240" w:lineRule="auto"/>
        <w:ind w:left="0" w:firstLine="710"/>
        <w:jc w:val="both"/>
        <w:rPr>
          <w:rFonts w:cs="Times New Roman"/>
          <w:sz w:val="24"/>
          <w:szCs w:val="24"/>
          <w:lang w:val="ru-RU"/>
        </w:rPr>
      </w:pPr>
      <w:r w:rsidRPr="00EC4CD1">
        <w:rPr>
          <w:rFonts w:cs="Times New Roman"/>
          <w:sz w:val="24"/>
          <w:szCs w:val="24"/>
          <w:lang w:val="ru-RU"/>
        </w:rPr>
        <w:t>Федеральным законом от 6 апреля 2011 года № 63-ФЗ «Об электронной подписи»;</w:t>
      </w:r>
    </w:p>
    <w:p w:rsidR="00B84EB5" w:rsidRPr="00EC4CD1" w:rsidRDefault="00B84EB5" w:rsidP="008E6776">
      <w:pPr>
        <w:numPr>
          <w:ilvl w:val="0"/>
          <w:numId w:val="9"/>
        </w:numPr>
        <w:spacing w:after="0" w:line="240" w:lineRule="auto"/>
        <w:ind w:left="0" w:firstLine="710"/>
        <w:jc w:val="both"/>
        <w:rPr>
          <w:rFonts w:cs="Times New Roman"/>
          <w:sz w:val="24"/>
          <w:szCs w:val="24"/>
          <w:lang w:val="ru-RU"/>
        </w:rPr>
      </w:pPr>
      <w:r w:rsidRPr="00EC4CD1">
        <w:rPr>
          <w:rFonts w:cs="Times New Roman"/>
          <w:sz w:val="24"/>
          <w:szCs w:val="24"/>
          <w:lang w:val="ru-RU"/>
        </w:rPr>
        <w:t>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B84EB5" w:rsidRPr="00EC4CD1" w:rsidRDefault="00B84EB5" w:rsidP="008E6776">
      <w:pPr>
        <w:numPr>
          <w:ilvl w:val="0"/>
          <w:numId w:val="9"/>
        </w:numPr>
        <w:spacing w:after="0" w:line="240" w:lineRule="auto"/>
        <w:ind w:left="0" w:firstLine="710"/>
        <w:jc w:val="both"/>
        <w:rPr>
          <w:rFonts w:cs="Times New Roman"/>
          <w:sz w:val="24"/>
          <w:szCs w:val="24"/>
          <w:lang w:val="ru-RU"/>
        </w:rPr>
      </w:pPr>
      <w:r w:rsidRPr="00EC4CD1">
        <w:rPr>
          <w:rFonts w:cs="Times New Roman"/>
          <w:sz w:val="24"/>
          <w:szCs w:val="24"/>
          <w:lang w:val="ru-RU"/>
        </w:rPr>
        <w:t xml:space="preserve">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EC4CD1">
        <w:rPr>
          <w:rFonts w:cs="Times New Roman"/>
          <w:sz w:val="24"/>
          <w:szCs w:val="24"/>
          <w:lang w:val="ru-RU"/>
        </w:rPr>
        <w:t>утратившими</w:t>
      </w:r>
      <w:proofErr w:type="gramEnd"/>
      <w:r w:rsidRPr="00EC4CD1">
        <w:rPr>
          <w:rFonts w:cs="Times New Roman"/>
          <w:sz w:val="24"/>
          <w:szCs w:val="24"/>
          <w:lang w:val="ru-RU"/>
        </w:rPr>
        <w:t xml:space="preserve"> силу некоторых актов Правительства Российской Федерации»;</w:t>
      </w:r>
    </w:p>
    <w:p w:rsidR="00B84EB5" w:rsidRPr="00EC4CD1" w:rsidRDefault="00B84EB5" w:rsidP="008E6776">
      <w:pPr>
        <w:numPr>
          <w:ilvl w:val="0"/>
          <w:numId w:val="9"/>
        </w:numPr>
        <w:spacing w:after="0" w:line="240" w:lineRule="auto"/>
        <w:ind w:left="0" w:firstLine="710"/>
        <w:jc w:val="both"/>
        <w:rPr>
          <w:rFonts w:cs="Times New Roman"/>
          <w:sz w:val="24"/>
          <w:szCs w:val="24"/>
          <w:lang w:val="ru-RU"/>
        </w:rPr>
      </w:pPr>
      <w:r w:rsidRPr="00EC4CD1">
        <w:rPr>
          <w:rFonts w:cs="Times New Roman"/>
          <w:sz w:val="24"/>
          <w:szCs w:val="24"/>
          <w:lang w:val="ru-RU"/>
        </w:rPr>
        <w:t>постановлением Правительства Российской Федерации от 30 сентября 2004 года № 506 «Об утверждении Положения о Федеральной налоговой службе»;</w:t>
      </w:r>
    </w:p>
    <w:p w:rsidR="00B84EB5" w:rsidRPr="00EC4CD1" w:rsidRDefault="00B84EB5" w:rsidP="008E6776">
      <w:pPr>
        <w:numPr>
          <w:ilvl w:val="0"/>
          <w:numId w:val="9"/>
        </w:numPr>
        <w:spacing w:after="0" w:line="240" w:lineRule="auto"/>
        <w:ind w:left="0" w:firstLine="710"/>
        <w:jc w:val="both"/>
        <w:rPr>
          <w:rFonts w:cs="Times New Roman"/>
          <w:sz w:val="24"/>
          <w:szCs w:val="24"/>
          <w:lang w:val="ru-RU"/>
        </w:rPr>
      </w:pPr>
      <w:r w:rsidRPr="00EC4CD1">
        <w:rPr>
          <w:rFonts w:cs="Times New Roman"/>
          <w:sz w:val="24"/>
          <w:szCs w:val="24"/>
          <w:lang w:val="ru-RU"/>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84EB5" w:rsidRPr="00EC4CD1" w:rsidRDefault="00B84EB5" w:rsidP="008E6776">
      <w:pPr>
        <w:numPr>
          <w:ilvl w:val="0"/>
          <w:numId w:val="9"/>
        </w:numPr>
        <w:spacing w:after="0" w:line="240" w:lineRule="auto"/>
        <w:ind w:left="0" w:firstLine="710"/>
        <w:jc w:val="both"/>
        <w:rPr>
          <w:rFonts w:cs="Times New Roman"/>
          <w:sz w:val="24"/>
          <w:szCs w:val="24"/>
          <w:lang w:val="ru-RU"/>
        </w:rPr>
      </w:pPr>
      <w:proofErr w:type="gramStart"/>
      <w:r w:rsidRPr="00EC4CD1">
        <w:rPr>
          <w:rFonts w:cs="Times New Roman"/>
          <w:sz w:val="24"/>
          <w:szCs w:val="24"/>
          <w:lang w:val="ru-RU"/>
        </w:rPr>
        <w:t xml:space="preserve">постановлением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w:t>
      </w:r>
      <w:r w:rsidRPr="00EC4CD1">
        <w:rPr>
          <w:rFonts w:cs="Times New Roman"/>
          <w:sz w:val="24"/>
          <w:szCs w:val="24"/>
          <w:lang w:val="ru-RU"/>
        </w:rPr>
        <w:lastRenderedPageBreak/>
        <w:t>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B84EB5" w:rsidRPr="00EC4CD1" w:rsidRDefault="00B84EB5" w:rsidP="008E6776">
      <w:pPr>
        <w:numPr>
          <w:ilvl w:val="0"/>
          <w:numId w:val="9"/>
        </w:numPr>
        <w:spacing w:after="0" w:line="240" w:lineRule="auto"/>
        <w:ind w:left="0" w:firstLine="710"/>
        <w:jc w:val="both"/>
        <w:rPr>
          <w:rFonts w:cs="Times New Roman"/>
          <w:sz w:val="24"/>
          <w:szCs w:val="24"/>
          <w:lang w:val="ru-RU"/>
        </w:rPr>
      </w:pPr>
      <w:r w:rsidRPr="00EC4CD1">
        <w:rPr>
          <w:rFonts w:cs="Times New Roman"/>
          <w:sz w:val="24"/>
          <w:szCs w:val="24"/>
          <w:lang w:val="ru-RU"/>
        </w:rPr>
        <w:t>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84EB5" w:rsidRPr="00EC4CD1" w:rsidRDefault="00B84EB5" w:rsidP="008E6776">
      <w:pPr>
        <w:numPr>
          <w:ilvl w:val="0"/>
          <w:numId w:val="9"/>
        </w:numPr>
        <w:spacing w:after="0" w:line="240" w:lineRule="auto"/>
        <w:ind w:left="0" w:firstLine="710"/>
        <w:jc w:val="both"/>
        <w:rPr>
          <w:rFonts w:cs="Times New Roman"/>
          <w:sz w:val="24"/>
          <w:szCs w:val="24"/>
          <w:lang w:val="ru-RU"/>
        </w:rPr>
      </w:pPr>
      <w:r w:rsidRPr="00EC4CD1">
        <w:rPr>
          <w:rFonts w:cs="Times New Roman"/>
          <w:sz w:val="24"/>
          <w:szCs w:val="24"/>
          <w:lang w:val="ru-RU"/>
        </w:rPr>
        <w:t>приказом Министерства финансов Российской Федера</w:t>
      </w:r>
      <w:r w:rsidR="000F5996" w:rsidRPr="00EC4CD1">
        <w:rPr>
          <w:rFonts w:cs="Times New Roman"/>
          <w:sz w:val="24"/>
          <w:szCs w:val="24"/>
          <w:lang w:val="ru-RU"/>
        </w:rPr>
        <w:t>ции от 5 ноября 2015 года № 171</w:t>
      </w:r>
      <w:r w:rsidRPr="00EC4CD1">
        <w:rPr>
          <w:rFonts w:cs="Times New Roman"/>
          <w:sz w:val="24"/>
          <w:szCs w:val="24"/>
          <w:lang w:val="ru-RU"/>
        </w:rPr>
        <w:t xml:space="preserve">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EC4CD1">
        <w:rPr>
          <w:rFonts w:cs="Times New Roman"/>
          <w:sz w:val="24"/>
          <w:szCs w:val="24"/>
          <w:lang w:val="ru-RU"/>
        </w:rPr>
        <w:t>адресообразующих</w:t>
      </w:r>
      <w:proofErr w:type="spellEnd"/>
      <w:r w:rsidRPr="00EC4CD1">
        <w:rPr>
          <w:rFonts w:cs="Times New Roman"/>
          <w:sz w:val="24"/>
          <w:szCs w:val="24"/>
          <w:lang w:val="ru-RU"/>
        </w:rPr>
        <w:t xml:space="preserve"> элементов»;</w:t>
      </w:r>
    </w:p>
    <w:p w:rsidR="00B84EB5" w:rsidRPr="00EC4CD1" w:rsidRDefault="00B84EB5" w:rsidP="008E6776">
      <w:pPr>
        <w:numPr>
          <w:ilvl w:val="0"/>
          <w:numId w:val="9"/>
        </w:numPr>
        <w:spacing w:after="0" w:line="240" w:lineRule="auto"/>
        <w:ind w:left="0" w:firstLine="710"/>
        <w:jc w:val="both"/>
        <w:rPr>
          <w:rFonts w:cs="Times New Roman"/>
          <w:sz w:val="24"/>
          <w:szCs w:val="24"/>
          <w:lang w:val="ru-RU"/>
        </w:rPr>
      </w:pPr>
      <w:r w:rsidRPr="00EC4CD1">
        <w:rPr>
          <w:rFonts w:cs="Times New Roman"/>
          <w:sz w:val="24"/>
          <w:szCs w:val="24"/>
          <w:lang w:val="ru-RU"/>
        </w:rPr>
        <w:t>приказом Министерства финансов Российской Федерации от 31 марта 2016 года № 37н «Об утверждении Порядка ведения государственного адресного реестра».</w:t>
      </w:r>
    </w:p>
    <w:p w:rsidR="00B84EB5" w:rsidRPr="00EC4CD1" w:rsidRDefault="00B84EB5" w:rsidP="000F5996">
      <w:pPr>
        <w:spacing w:after="0" w:line="240" w:lineRule="auto"/>
        <w:ind w:left="710"/>
        <w:jc w:val="both"/>
        <w:rPr>
          <w:rFonts w:cs="Times New Roman"/>
          <w:sz w:val="24"/>
          <w:szCs w:val="24"/>
          <w:lang w:val="ru-RU"/>
        </w:rPr>
      </w:pPr>
    </w:p>
    <w:p w:rsidR="00B84EB5" w:rsidRPr="00EC4CD1" w:rsidRDefault="00B84EB5" w:rsidP="003F6C1D">
      <w:pPr>
        <w:spacing w:after="0" w:line="240" w:lineRule="auto"/>
        <w:ind w:firstLine="710"/>
        <w:jc w:val="center"/>
        <w:rPr>
          <w:rFonts w:cs="Times New Roman"/>
          <w:b/>
          <w:bCs/>
          <w:sz w:val="24"/>
          <w:szCs w:val="24"/>
          <w:lang w:val="ru-RU"/>
        </w:rPr>
      </w:pPr>
      <w:r w:rsidRPr="00EC4CD1">
        <w:rPr>
          <w:rFonts w:cs="Times New Roman"/>
          <w:b/>
          <w:bCs/>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3F6C1D">
        <w:rPr>
          <w:rFonts w:cs="Times New Roman"/>
          <w:b/>
          <w:bCs/>
          <w:sz w:val="24"/>
          <w:szCs w:val="24"/>
          <w:lang w:val="ru-RU"/>
        </w:rPr>
        <w:t>форме, порядок их представления</w:t>
      </w:r>
    </w:p>
    <w:p w:rsidR="00B84EB5" w:rsidRPr="00EC4CD1" w:rsidRDefault="00B84EB5" w:rsidP="008E6776">
      <w:pPr>
        <w:numPr>
          <w:ilvl w:val="1"/>
          <w:numId w:val="10"/>
        </w:numPr>
        <w:spacing w:after="0" w:line="240" w:lineRule="auto"/>
        <w:ind w:left="0" w:firstLine="710"/>
        <w:jc w:val="both"/>
        <w:rPr>
          <w:rFonts w:cs="Times New Roman"/>
          <w:sz w:val="24"/>
          <w:szCs w:val="24"/>
          <w:lang w:val="ru-RU"/>
        </w:rPr>
      </w:pPr>
      <w:r w:rsidRPr="00EC4CD1">
        <w:rPr>
          <w:rFonts w:cs="Times New Roman"/>
          <w:sz w:val="24"/>
          <w:szCs w:val="24"/>
          <w:lang w:val="ru-RU"/>
        </w:rPr>
        <w:t>Предоставление Услуги осуществляется на основании заполненного и подписанного Заявителем заявления.</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Форма заявления установлена приложением № 1 к приказу Министерства финансов Российской Федерации от 11 декабря 2014 года № 146н.</w:t>
      </w:r>
      <w:r w:rsidR="00656BC4" w:rsidRPr="00EC4CD1">
        <w:rPr>
          <w:rFonts w:cs="Times New Roman"/>
          <w:sz w:val="24"/>
          <w:szCs w:val="24"/>
          <w:lang w:val="ru-RU"/>
        </w:rPr>
        <w:t xml:space="preserve"> Ф</w:t>
      </w:r>
      <w:r w:rsidRPr="00EC4CD1">
        <w:rPr>
          <w:rFonts w:cs="Times New Roman"/>
          <w:sz w:val="24"/>
          <w:szCs w:val="24"/>
          <w:lang w:val="ru-RU"/>
        </w:rPr>
        <w:t>орма данного заявления при</w:t>
      </w:r>
      <w:r w:rsidR="003D5A7C" w:rsidRPr="00EC4CD1">
        <w:rPr>
          <w:rFonts w:cs="Times New Roman"/>
          <w:sz w:val="24"/>
          <w:szCs w:val="24"/>
          <w:lang w:val="ru-RU"/>
        </w:rPr>
        <w:t>ведена в Приложении № 4</w:t>
      </w:r>
      <w:r w:rsidRPr="00EC4CD1">
        <w:rPr>
          <w:rFonts w:cs="Times New Roman"/>
          <w:sz w:val="24"/>
          <w:szCs w:val="24"/>
          <w:lang w:val="ru-RU"/>
        </w:rPr>
        <w:t xml:space="preserve"> к настоящему Регламенту.</w:t>
      </w:r>
    </w:p>
    <w:p w:rsidR="00B84EB5" w:rsidRPr="00EC4CD1" w:rsidRDefault="00B84EB5" w:rsidP="008E6776">
      <w:pPr>
        <w:numPr>
          <w:ilvl w:val="1"/>
          <w:numId w:val="10"/>
        </w:numPr>
        <w:spacing w:after="0" w:line="240" w:lineRule="auto"/>
        <w:ind w:left="0" w:firstLine="710"/>
        <w:jc w:val="both"/>
        <w:rPr>
          <w:rFonts w:cs="Times New Roman"/>
          <w:sz w:val="24"/>
          <w:szCs w:val="24"/>
          <w:lang w:val="ru-RU"/>
        </w:rPr>
      </w:pPr>
      <w:r w:rsidRPr="00EC4CD1">
        <w:rPr>
          <w:rFonts w:cs="Times New Roman"/>
          <w:sz w:val="24"/>
          <w:szCs w:val="24"/>
          <w:lang w:val="ru-RU"/>
        </w:rPr>
        <w:t>В случае</w:t>
      </w:r>
      <w:proofErr w:type="gramStart"/>
      <w:r w:rsidRPr="00EC4CD1">
        <w:rPr>
          <w:rFonts w:cs="Times New Roman"/>
          <w:sz w:val="24"/>
          <w:szCs w:val="24"/>
          <w:lang w:val="ru-RU"/>
        </w:rPr>
        <w:t>,</w:t>
      </w:r>
      <w:proofErr w:type="gramEnd"/>
      <w:r w:rsidRPr="00EC4CD1">
        <w:rPr>
          <w:rFonts w:cs="Times New Roman"/>
          <w:sz w:val="24"/>
          <w:szCs w:val="24"/>
          <w:lang w:val="ru-RU"/>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84EB5" w:rsidRPr="00EC4CD1" w:rsidRDefault="00B84EB5" w:rsidP="00B84EB5">
      <w:pPr>
        <w:spacing w:after="0" w:line="240" w:lineRule="auto"/>
        <w:ind w:firstLine="710"/>
        <w:jc w:val="both"/>
        <w:rPr>
          <w:rFonts w:cs="Times New Roman"/>
          <w:sz w:val="24"/>
          <w:szCs w:val="24"/>
        </w:rPr>
      </w:pPr>
      <w:r w:rsidRPr="00EC4CD1">
        <w:rPr>
          <w:rFonts w:cs="Times New Roman"/>
          <w:sz w:val="24"/>
          <w:szCs w:val="24"/>
        </w:rPr>
        <w:t xml:space="preserve">2.11. </w:t>
      </w:r>
      <w:proofErr w:type="spellStart"/>
      <w:proofErr w:type="gramStart"/>
      <w:r w:rsidRPr="00EC4CD1">
        <w:rPr>
          <w:rFonts w:cs="Times New Roman"/>
          <w:sz w:val="24"/>
          <w:szCs w:val="24"/>
        </w:rPr>
        <w:t>Заявление</w:t>
      </w:r>
      <w:proofErr w:type="spellEnd"/>
      <w:r w:rsidRPr="00EC4CD1">
        <w:rPr>
          <w:rFonts w:cs="Times New Roman"/>
          <w:sz w:val="24"/>
          <w:szCs w:val="24"/>
        </w:rPr>
        <w:t xml:space="preserve"> </w:t>
      </w:r>
      <w:r w:rsidR="0036773C" w:rsidRPr="00EC4CD1">
        <w:rPr>
          <w:rFonts w:cs="Times New Roman"/>
          <w:sz w:val="24"/>
          <w:szCs w:val="24"/>
          <w:lang w:val="ru-RU"/>
        </w:rPr>
        <w:t xml:space="preserve"> </w:t>
      </w:r>
      <w:proofErr w:type="spellStart"/>
      <w:r w:rsidRPr="00EC4CD1">
        <w:rPr>
          <w:rFonts w:cs="Times New Roman"/>
          <w:sz w:val="24"/>
          <w:szCs w:val="24"/>
        </w:rPr>
        <w:t>представляется</w:t>
      </w:r>
      <w:proofErr w:type="spellEnd"/>
      <w:proofErr w:type="gramEnd"/>
      <w:r w:rsidRPr="00EC4CD1">
        <w:rPr>
          <w:rFonts w:cs="Times New Roman"/>
          <w:sz w:val="24"/>
          <w:szCs w:val="24"/>
        </w:rPr>
        <w:t xml:space="preserve"> в </w:t>
      </w:r>
      <w:proofErr w:type="spellStart"/>
      <w:r w:rsidRPr="00EC4CD1">
        <w:rPr>
          <w:rFonts w:cs="Times New Roman"/>
          <w:sz w:val="24"/>
          <w:szCs w:val="24"/>
        </w:rPr>
        <w:t>форме</w:t>
      </w:r>
      <w:proofErr w:type="spellEnd"/>
      <w:r w:rsidRPr="00EC4CD1">
        <w:rPr>
          <w:rFonts w:cs="Times New Roman"/>
          <w:sz w:val="24"/>
          <w:szCs w:val="24"/>
        </w:rPr>
        <w:t>:</w:t>
      </w:r>
    </w:p>
    <w:p w:rsidR="00B84EB5" w:rsidRPr="00EC4CD1" w:rsidRDefault="00B84EB5" w:rsidP="008E6776">
      <w:pPr>
        <w:numPr>
          <w:ilvl w:val="0"/>
          <w:numId w:val="11"/>
        </w:numPr>
        <w:spacing w:after="0" w:line="240" w:lineRule="auto"/>
        <w:ind w:left="0" w:firstLine="710"/>
        <w:jc w:val="both"/>
        <w:rPr>
          <w:rFonts w:cs="Times New Roman"/>
          <w:sz w:val="24"/>
          <w:szCs w:val="24"/>
          <w:lang w:val="ru-RU"/>
        </w:rPr>
      </w:pPr>
      <w:r w:rsidRPr="00EC4CD1">
        <w:rPr>
          <w:rFonts w:cs="Times New Roman"/>
          <w:sz w:val="24"/>
          <w:szCs w:val="24"/>
          <w:lang w:val="ru-RU"/>
        </w:rPr>
        <w:t>документа на бумажном носителе посредством почтового отправления с описью вложения и уведомлением о вручении;</w:t>
      </w:r>
    </w:p>
    <w:p w:rsidR="00B84EB5" w:rsidRDefault="00B84EB5" w:rsidP="008E6776">
      <w:pPr>
        <w:numPr>
          <w:ilvl w:val="0"/>
          <w:numId w:val="11"/>
        </w:numPr>
        <w:spacing w:after="0" w:line="240" w:lineRule="auto"/>
        <w:ind w:left="0" w:firstLine="710"/>
        <w:jc w:val="both"/>
        <w:rPr>
          <w:rFonts w:cs="Times New Roman"/>
          <w:sz w:val="24"/>
          <w:szCs w:val="24"/>
          <w:lang w:val="ru-RU"/>
        </w:rPr>
      </w:pPr>
      <w:r w:rsidRPr="00EC4CD1">
        <w:rPr>
          <w:rFonts w:cs="Times New Roman"/>
          <w:sz w:val="24"/>
          <w:szCs w:val="24"/>
          <w:lang w:val="ru-RU"/>
        </w:rPr>
        <w:t>документа на бумажном носителе при личном обращении в Уполномоченный орган или многофункциональный центр;</w:t>
      </w:r>
    </w:p>
    <w:p w:rsidR="004C6B3E" w:rsidRPr="00EC4CD1" w:rsidRDefault="004C6B3E" w:rsidP="004C6B3E">
      <w:pPr>
        <w:spacing w:after="0" w:line="240" w:lineRule="auto"/>
        <w:ind w:left="710"/>
        <w:jc w:val="both"/>
        <w:rPr>
          <w:rFonts w:cs="Times New Roman"/>
          <w:sz w:val="24"/>
          <w:szCs w:val="24"/>
          <w:lang w:val="ru-RU"/>
        </w:rPr>
      </w:pPr>
    </w:p>
    <w:p w:rsidR="00B84EB5" w:rsidRPr="00EC4CD1" w:rsidRDefault="00B84EB5" w:rsidP="008E6776">
      <w:pPr>
        <w:numPr>
          <w:ilvl w:val="0"/>
          <w:numId w:val="11"/>
        </w:numPr>
        <w:spacing w:after="0" w:line="240" w:lineRule="auto"/>
        <w:ind w:left="0" w:firstLine="710"/>
        <w:jc w:val="both"/>
        <w:rPr>
          <w:rFonts w:cs="Times New Roman"/>
          <w:sz w:val="24"/>
          <w:szCs w:val="24"/>
          <w:lang w:val="ru-RU"/>
        </w:rPr>
      </w:pPr>
      <w:r w:rsidRPr="00EC4CD1">
        <w:rPr>
          <w:rFonts w:cs="Times New Roman"/>
          <w:sz w:val="24"/>
          <w:szCs w:val="24"/>
          <w:lang w:val="ru-RU"/>
        </w:rPr>
        <w:t>электронного документа с использованием портала ФИАС;</w:t>
      </w:r>
    </w:p>
    <w:p w:rsidR="00B84EB5" w:rsidRPr="00EC4CD1" w:rsidRDefault="00B84EB5" w:rsidP="008E6776">
      <w:pPr>
        <w:numPr>
          <w:ilvl w:val="0"/>
          <w:numId w:val="11"/>
        </w:numPr>
        <w:spacing w:after="0" w:line="240" w:lineRule="auto"/>
        <w:ind w:left="0" w:firstLine="710"/>
        <w:jc w:val="both"/>
        <w:rPr>
          <w:rFonts w:cs="Times New Roman"/>
          <w:sz w:val="24"/>
          <w:szCs w:val="24"/>
          <w:lang w:val="ru-RU"/>
        </w:rPr>
      </w:pPr>
      <w:r w:rsidRPr="00EC4CD1">
        <w:rPr>
          <w:rFonts w:cs="Times New Roman"/>
          <w:sz w:val="24"/>
          <w:szCs w:val="24"/>
          <w:lang w:val="ru-RU"/>
        </w:rPr>
        <w:t>электронного документа с использованием ЕПГУ;</w:t>
      </w:r>
    </w:p>
    <w:p w:rsidR="00B84EB5" w:rsidRPr="00EC4CD1" w:rsidRDefault="00B84EB5" w:rsidP="008E6776">
      <w:pPr>
        <w:numPr>
          <w:ilvl w:val="0"/>
          <w:numId w:val="11"/>
        </w:numPr>
        <w:spacing w:after="0" w:line="240" w:lineRule="auto"/>
        <w:ind w:left="0" w:firstLine="710"/>
        <w:jc w:val="both"/>
        <w:rPr>
          <w:rFonts w:cs="Times New Roman"/>
          <w:sz w:val="24"/>
          <w:szCs w:val="24"/>
          <w:lang w:val="ru-RU"/>
        </w:rPr>
      </w:pPr>
      <w:r w:rsidRPr="00EC4CD1">
        <w:rPr>
          <w:rFonts w:cs="Times New Roman"/>
          <w:sz w:val="24"/>
          <w:szCs w:val="24"/>
          <w:lang w:val="ru-RU"/>
        </w:rPr>
        <w:t>электронного документа с использованием регионального портала.</w:t>
      </w:r>
    </w:p>
    <w:p w:rsidR="00B84EB5" w:rsidRPr="00EC4CD1" w:rsidRDefault="00B84EB5" w:rsidP="008E6776">
      <w:pPr>
        <w:numPr>
          <w:ilvl w:val="1"/>
          <w:numId w:val="12"/>
        </w:numPr>
        <w:spacing w:after="0" w:line="240" w:lineRule="auto"/>
        <w:ind w:left="0" w:firstLine="710"/>
        <w:jc w:val="both"/>
        <w:rPr>
          <w:rFonts w:cs="Times New Roman"/>
          <w:sz w:val="24"/>
          <w:szCs w:val="24"/>
          <w:lang w:val="ru-RU"/>
        </w:rPr>
      </w:pPr>
      <w:r w:rsidRPr="00EC4CD1">
        <w:rPr>
          <w:rFonts w:cs="Times New Roman"/>
          <w:sz w:val="24"/>
          <w:szCs w:val="24"/>
          <w:lang w:val="ru-RU"/>
        </w:rPr>
        <w:t>Заявление представляется в Уполномоченный орган или многофункциональный центр по месту нахождения объекта адресации.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Заявление в форме документа на бумажном носителе подписывается заявителем.</w:t>
      </w:r>
    </w:p>
    <w:p w:rsidR="00B84EB5" w:rsidRPr="00EC4CD1" w:rsidRDefault="00B84EB5" w:rsidP="00B84EB5">
      <w:pPr>
        <w:spacing w:after="0" w:line="240" w:lineRule="auto"/>
        <w:ind w:firstLine="710"/>
        <w:jc w:val="both"/>
        <w:rPr>
          <w:rFonts w:cs="Times New Roman"/>
          <w:sz w:val="24"/>
          <w:szCs w:val="24"/>
        </w:rPr>
      </w:pPr>
      <w:r w:rsidRPr="00EC4CD1">
        <w:rPr>
          <w:rFonts w:cs="Times New Roman"/>
          <w:sz w:val="24"/>
          <w:szCs w:val="24"/>
          <w:lang w:val="ru-RU"/>
        </w:rPr>
        <w:t xml:space="preserve">Заявление в форме электронного документа подписывается электронной подписью, вид которой определяется в соответствии с частью </w:t>
      </w:r>
      <w:r w:rsidRPr="00EC4CD1">
        <w:rPr>
          <w:rFonts w:cs="Times New Roman"/>
          <w:sz w:val="24"/>
          <w:szCs w:val="24"/>
        </w:rPr>
        <w:t xml:space="preserve">2 </w:t>
      </w:r>
      <w:proofErr w:type="spellStart"/>
      <w:r w:rsidRPr="00EC4CD1">
        <w:rPr>
          <w:rFonts w:cs="Times New Roman"/>
          <w:sz w:val="24"/>
          <w:szCs w:val="24"/>
        </w:rPr>
        <w:t>статьи</w:t>
      </w:r>
      <w:proofErr w:type="spellEnd"/>
      <w:r w:rsidRPr="00EC4CD1">
        <w:rPr>
          <w:rFonts w:cs="Times New Roman"/>
          <w:sz w:val="24"/>
          <w:szCs w:val="24"/>
        </w:rPr>
        <w:t xml:space="preserve"> 21.1 </w:t>
      </w:r>
      <w:proofErr w:type="spellStart"/>
      <w:r w:rsidRPr="00EC4CD1">
        <w:rPr>
          <w:rFonts w:cs="Times New Roman"/>
          <w:sz w:val="24"/>
          <w:szCs w:val="24"/>
        </w:rPr>
        <w:t>Федерального</w:t>
      </w:r>
      <w:proofErr w:type="spellEnd"/>
      <w:r w:rsidRPr="00EC4CD1">
        <w:rPr>
          <w:rFonts w:cs="Times New Roman"/>
          <w:sz w:val="24"/>
          <w:szCs w:val="24"/>
        </w:rPr>
        <w:t xml:space="preserve"> </w:t>
      </w:r>
      <w:proofErr w:type="spellStart"/>
      <w:r w:rsidRPr="00EC4CD1">
        <w:rPr>
          <w:rFonts w:cs="Times New Roman"/>
          <w:sz w:val="24"/>
          <w:szCs w:val="24"/>
        </w:rPr>
        <w:t>закона</w:t>
      </w:r>
      <w:proofErr w:type="spellEnd"/>
      <w:r w:rsidRPr="00EC4CD1">
        <w:rPr>
          <w:rFonts w:cs="Times New Roman"/>
          <w:sz w:val="24"/>
          <w:szCs w:val="24"/>
        </w:rPr>
        <w:t xml:space="preserve"> № 210-ФЗ.</w:t>
      </w:r>
    </w:p>
    <w:p w:rsidR="00B84EB5" w:rsidRPr="00EC4CD1" w:rsidRDefault="00B84EB5" w:rsidP="008E6776">
      <w:pPr>
        <w:numPr>
          <w:ilvl w:val="1"/>
          <w:numId w:val="12"/>
        </w:numPr>
        <w:spacing w:after="0" w:line="240" w:lineRule="auto"/>
        <w:ind w:left="0" w:firstLine="710"/>
        <w:jc w:val="both"/>
        <w:rPr>
          <w:rFonts w:cs="Times New Roman"/>
          <w:sz w:val="24"/>
          <w:szCs w:val="24"/>
          <w:lang w:val="ru-RU"/>
        </w:rPr>
      </w:pPr>
      <w:r w:rsidRPr="00EC4CD1">
        <w:rPr>
          <w:rFonts w:cs="Times New Roman"/>
          <w:sz w:val="24"/>
          <w:szCs w:val="24"/>
          <w:lang w:val="ru-RU"/>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w:t>
      </w:r>
      <w:r w:rsidR="000F5996" w:rsidRPr="00EC4CD1">
        <w:rPr>
          <w:rFonts w:cs="Times New Roman"/>
          <w:sz w:val="24"/>
          <w:szCs w:val="24"/>
          <w:lang w:val="ru-RU"/>
        </w:rPr>
        <w:t>т также включать в себя опросную</w:t>
      </w:r>
      <w:r w:rsidRPr="00EC4CD1">
        <w:rPr>
          <w:rFonts w:cs="Times New Roman"/>
          <w:sz w:val="24"/>
          <w:szCs w:val="24"/>
          <w:lang w:val="ru-RU"/>
        </w:rPr>
        <w:t xml:space="preserve">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B84EB5" w:rsidRPr="00EC4CD1" w:rsidRDefault="00B84EB5" w:rsidP="008E6776">
      <w:pPr>
        <w:numPr>
          <w:ilvl w:val="1"/>
          <w:numId w:val="12"/>
        </w:numPr>
        <w:spacing w:after="0" w:line="240" w:lineRule="auto"/>
        <w:ind w:left="0" w:firstLine="710"/>
        <w:jc w:val="both"/>
        <w:rPr>
          <w:rFonts w:cs="Times New Roman"/>
          <w:sz w:val="24"/>
          <w:szCs w:val="24"/>
          <w:lang w:val="ru-RU"/>
        </w:rPr>
      </w:pPr>
      <w:r w:rsidRPr="00EC4CD1">
        <w:rPr>
          <w:rFonts w:cs="Times New Roman"/>
          <w:sz w:val="24"/>
          <w:szCs w:val="24"/>
          <w:lang w:val="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EC4CD1">
        <w:rPr>
          <w:rFonts w:cs="Times New Roman"/>
          <w:sz w:val="24"/>
          <w:szCs w:val="24"/>
          <w:lang w:val="ru-RU"/>
        </w:rPr>
        <w:t>документ</w:t>
      </w:r>
      <w:proofErr w:type="gramEnd"/>
      <w:r w:rsidRPr="00EC4CD1">
        <w:rPr>
          <w:rFonts w:cs="Times New Roman"/>
          <w:sz w:val="24"/>
          <w:szCs w:val="24"/>
          <w:lang w:val="ru-RU"/>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EC4CD1">
        <w:rPr>
          <w:rFonts w:cs="Times New Roman"/>
          <w:sz w:val="24"/>
          <w:szCs w:val="24"/>
          <w:lang w:val="ru-RU"/>
        </w:rPr>
        <w:t>документ</w:t>
      </w:r>
      <w:proofErr w:type="gramEnd"/>
      <w:r w:rsidRPr="00EC4CD1">
        <w:rPr>
          <w:rFonts w:cs="Times New Roman"/>
          <w:sz w:val="24"/>
          <w:szCs w:val="24"/>
          <w:lang w:val="ru-RU"/>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EC4CD1">
        <w:rPr>
          <w:rFonts w:cs="Times New Roman"/>
          <w:sz w:val="24"/>
          <w:szCs w:val="24"/>
          <w:lang w:val="ru-RU"/>
        </w:rPr>
        <w:tab/>
        <w:t>заявления в электронной форме — подписанный простой электронной подписью.</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2.15. Предоставление Услуги осуществляется на основании следующих документов, определенных пунктом 34 Правил:</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а) правоустанавливающие и (или) </w:t>
      </w:r>
      <w:proofErr w:type="spellStart"/>
      <w:r w:rsidRPr="00EC4CD1">
        <w:rPr>
          <w:rFonts w:cs="Times New Roman"/>
          <w:sz w:val="24"/>
          <w:szCs w:val="24"/>
          <w:lang w:val="ru-RU"/>
        </w:rPr>
        <w:t>правоудостоверяющие</w:t>
      </w:r>
      <w:proofErr w:type="spellEnd"/>
      <w:r w:rsidRPr="00EC4CD1">
        <w:rPr>
          <w:rFonts w:cs="Times New Roman"/>
          <w:sz w:val="24"/>
          <w:szCs w:val="24"/>
          <w:lang w:val="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EC4CD1">
        <w:rPr>
          <w:rFonts w:cs="Times New Roman"/>
          <w:sz w:val="24"/>
          <w:szCs w:val="24"/>
          <w:lang w:val="ru-RU"/>
        </w:rPr>
        <w:t>строительства</w:t>
      </w:r>
      <w:proofErr w:type="gramEnd"/>
      <w:r w:rsidRPr="00EC4CD1">
        <w:rPr>
          <w:rFonts w:cs="Times New Roman"/>
          <w:sz w:val="24"/>
          <w:szCs w:val="24"/>
          <w:lang w:val="ru-RU"/>
        </w:rPr>
        <w:t xml:space="preserve"> которых получение разрешения на строительство не требуется, правоустанавливающие и (или) </w:t>
      </w:r>
      <w:proofErr w:type="spellStart"/>
      <w:r w:rsidRPr="00EC4CD1">
        <w:rPr>
          <w:rFonts w:cs="Times New Roman"/>
          <w:sz w:val="24"/>
          <w:szCs w:val="24"/>
          <w:lang w:val="ru-RU"/>
        </w:rPr>
        <w:t>правоудостоверяющие</w:t>
      </w:r>
      <w:proofErr w:type="spellEnd"/>
      <w:r w:rsidRPr="00EC4CD1">
        <w:rPr>
          <w:rFonts w:cs="Times New Roman"/>
          <w:sz w:val="24"/>
          <w:szCs w:val="24"/>
          <w:lang w:val="ru-RU"/>
        </w:rPr>
        <w:t xml:space="preserve"> документы на земельный участок, на котором расположены указанное здание (строение), сооружение);</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C6B3E" w:rsidRDefault="004C6B3E" w:rsidP="00B84EB5">
      <w:pPr>
        <w:spacing w:after="0" w:line="240" w:lineRule="auto"/>
        <w:ind w:firstLine="710"/>
        <w:jc w:val="both"/>
        <w:rPr>
          <w:rFonts w:cs="Times New Roman"/>
          <w:sz w:val="24"/>
          <w:szCs w:val="24"/>
          <w:lang w:val="ru-RU"/>
        </w:rPr>
      </w:pP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B84EB5" w:rsidRPr="00EC4CD1" w:rsidRDefault="00B84EB5" w:rsidP="008E6776">
      <w:pPr>
        <w:numPr>
          <w:ilvl w:val="0"/>
          <w:numId w:val="13"/>
        </w:numPr>
        <w:spacing w:after="0" w:line="240" w:lineRule="auto"/>
        <w:ind w:left="0" w:firstLine="710"/>
        <w:jc w:val="both"/>
        <w:rPr>
          <w:rFonts w:cs="Times New Roman"/>
          <w:sz w:val="24"/>
          <w:szCs w:val="24"/>
          <w:lang w:val="ru-RU"/>
        </w:rPr>
      </w:pPr>
      <w:r w:rsidRPr="00EC4CD1">
        <w:rPr>
          <w:rFonts w:cs="Times New Roman"/>
          <w:sz w:val="24"/>
          <w:szCs w:val="24"/>
          <w:lang w:val="ru-RU"/>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B84EB5" w:rsidRPr="00EC4CD1" w:rsidRDefault="00B84EB5" w:rsidP="008E6776">
      <w:pPr>
        <w:numPr>
          <w:ilvl w:val="0"/>
          <w:numId w:val="13"/>
        </w:numPr>
        <w:spacing w:after="0" w:line="240" w:lineRule="auto"/>
        <w:ind w:left="0" w:firstLine="710"/>
        <w:jc w:val="both"/>
        <w:rPr>
          <w:rFonts w:cs="Times New Roman"/>
          <w:sz w:val="24"/>
          <w:szCs w:val="24"/>
          <w:lang w:val="ru-RU"/>
        </w:rPr>
      </w:pPr>
      <w:r w:rsidRPr="00EC4CD1">
        <w:rPr>
          <w:rFonts w:cs="Times New Roman"/>
          <w:sz w:val="24"/>
          <w:szCs w:val="24"/>
          <w:lang w:val="ru-RU"/>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3D5A7C" w:rsidRPr="00EC4CD1" w:rsidRDefault="00124CC3" w:rsidP="00124CC3">
      <w:pPr>
        <w:pStyle w:val="af"/>
        <w:autoSpaceDE w:val="0"/>
        <w:autoSpaceDN w:val="0"/>
        <w:adjustRightInd w:val="0"/>
        <w:spacing w:after="0" w:line="240" w:lineRule="auto"/>
        <w:ind w:left="50"/>
        <w:jc w:val="both"/>
        <w:rPr>
          <w:rFonts w:eastAsia="SimSun" w:cs="Times New Roman"/>
          <w:color w:val="auto"/>
          <w:sz w:val="24"/>
          <w:szCs w:val="24"/>
          <w:lang w:val="ru-RU" w:eastAsia="ru-RU"/>
        </w:rPr>
      </w:pPr>
      <w:r w:rsidRPr="00EC4CD1">
        <w:rPr>
          <w:rFonts w:eastAsia="SimSun" w:cs="Times New Roman"/>
          <w:color w:val="auto"/>
          <w:sz w:val="24"/>
          <w:szCs w:val="24"/>
          <w:lang w:val="ru-RU" w:eastAsia="ru-RU"/>
        </w:rPr>
        <w:t xml:space="preserve">        -          выписка из Единого государственного реестра недвижимости на объект адресации, который снят с государственного кадастрового учета (в случае аннулирования адреса объекта адресации);</w:t>
      </w:r>
    </w:p>
    <w:p w:rsidR="00B84EB5" w:rsidRPr="00EC4CD1" w:rsidRDefault="00B84EB5" w:rsidP="008E6776">
      <w:pPr>
        <w:numPr>
          <w:ilvl w:val="0"/>
          <w:numId w:val="13"/>
        </w:numPr>
        <w:spacing w:after="0" w:line="240" w:lineRule="auto"/>
        <w:ind w:left="0" w:firstLine="710"/>
        <w:jc w:val="both"/>
        <w:rPr>
          <w:rFonts w:cs="Times New Roman"/>
          <w:sz w:val="24"/>
          <w:szCs w:val="24"/>
          <w:lang w:val="ru-RU"/>
        </w:rPr>
      </w:pPr>
      <w:r w:rsidRPr="00EC4CD1">
        <w:rPr>
          <w:rFonts w:cs="Times New Roman"/>
          <w:sz w:val="24"/>
          <w:szCs w:val="24"/>
          <w:lang w:val="ru-RU"/>
        </w:rPr>
        <w:t>кадастровый паспорт здания, сооружения, объекта незавершенного строительства, помещения;</w:t>
      </w:r>
    </w:p>
    <w:p w:rsidR="00B84EB5" w:rsidRPr="00EC4CD1" w:rsidRDefault="00B84EB5" w:rsidP="008E6776">
      <w:pPr>
        <w:numPr>
          <w:ilvl w:val="0"/>
          <w:numId w:val="13"/>
        </w:numPr>
        <w:spacing w:after="0" w:line="240" w:lineRule="auto"/>
        <w:ind w:left="0" w:firstLine="710"/>
        <w:jc w:val="both"/>
        <w:rPr>
          <w:rFonts w:cs="Times New Roman"/>
          <w:sz w:val="24"/>
          <w:szCs w:val="24"/>
          <w:lang w:val="ru-RU"/>
        </w:rPr>
      </w:pPr>
      <w:r w:rsidRPr="00EC4CD1">
        <w:rPr>
          <w:rFonts w:cs="Times New Roman"/>
          <w:sz w:val="24"/>
          <w:szCs w:val="24"/>
          <w:lang w:val="ru-RU"/>
        </w:rPr>
        <w:t>кадастровая выписка о земельном участке;</w:t>
      </w:r>
    </w:p>
    <w:p w:rsidR="00B84EB5" w:rsidRPr="00EC4CD1" w:rsidRDefault="00B84EB5" w:rsidP="008E6776">
      <w:pPr>
        <w:numPr>
          <w:ilvl w:val="0"/>
          <w:numId w:val="13"/>
        </w:numPr>
        <w:spacing w:after="0" w:line="240" w:lineRule="auto"/>
        <w:ind w:left="0" w:firstLine="710"/>
        <w:jc w:val="both"/>
        <w:rPr>
          <w:rFonts w:cs="Times New Roman"/>
          <w:sz w:val="24"/>
          <w:szCs w:val="24"/>
          <w:lang w:val="ru-RU"/>
        </w:rPr>
      </w:pPr>
      <w:r w:rsidRPr="00EC4CD1">
        <w:rPr>
          <w:rFonts w:cs="Times New Roman"/>
          <w:sz w:val="24"/>
          <w:szCs w:val="24"/>
          <w:lang w:val="ru-RU"/>
        </w:rPr>
        <w:t>градостроительный план земельного участка (в случае присвоения адреса строящимся/реконструируемым объектам адресации);</w:t>
      </w:r>
    </w:p>
    <w:p w:rsidR="00B84EB5" w:rsidRPr="00EC4CD1" w:rsidRDefault="00B84EB5" w:rsidP="008E6776">
      <w:pPr>
        <w:numPr>
          <w:ilvl w:val="0"/>
          <w:numId w:val="13"/>
        </w:numPr>
        <w:spacing w:after="0" w:line="240" w:lineRule="auto"/>
        <w:ind w:left="0" w:firstLine="710"/>
        <w:jc w:val="both"/>
        <w:rPr>
          <w:rFonts w:cs="Times New Roman"/>
          <w:sz w:val="24"/>
          <w:szCs w:val="24"/>
          <w:lang w:val="ru-RU"/>
        </w:rPr>
      </w:pPr>
      <w:r w:rsidRPr="00EC4CD1">
        <w:rPr>
          <w:rFonts w:cs="Times New Roman"/>
          <w:sz w:val="24"/>
          <w:szCs w:val="24"/>
          <w:lang w:val="ru-RU"/>
        </w:rPr>
        <w:t>разрешение на строительство объекта адресации (в случае присвоения адреса строящимся объектам адресации);</w:t>
      </w:r>
    </w:p>
    <w:p w:rsidR="00B84EB5" w:rsidRPr="00EC4CD1" w:rsidRDefault="00B84EB5" w:rsidP="008E6776">
      <w:pPr>
        <w:numPr>
          <w:ilvl w:val="0"/>
          <w:numId w:val="13"/>
        </w:numPr>
        <w:spacing w:after="0" w:line="240" w:lineRule="auto"/>
        <w:ind w:left="0" w:firstLine="710"/>
        <w:jc w:val="both"/>
        <w:rPr>
          <w:rFonts w:cs="Times New Roman"/>
          <w:sz w:val="24"/>
          <w:szCs w:val="24"/>
          <w:lang w:val="ru-RU"/>
        </w:rPr>
      </w:pPr>
      <w:r w:rsidRPr="00EC4CD1">
        <w:rPr>
          <w:rFonts w:cs="Times New Roman"/>
          <w:sz w:val="24"/>
          <w:szCs w:val="24"/>
          <w:lang w:val="ru-RU"/>
        </w:rPr>
        <w:t>разрешение на ввод объекта адресации в эксплуатацию (в случае присвоения адреса строящимся объектам адресации);</w:t>
      </w:r>
    </w:p>
    <w:p w:rsidR="00B84EB5" w:rsidRPr="00EC4CD1" w:rsidRDefault="00B84EB5" w:rsidP="008E6776">
      <w:pPr>
        <w:numPr>
          <w:ilvl w:val="0"/>
          <w:numId w:val="13"/>
        </w:numPr>
        <w:spacing w:after="0" w:line="240" w:lineRule="auto"/>
        <w:ind w:left="0" w:firstLine="710"/>
        <w:jc w:val="both"/>
        <w:rPr>
          <w:rFonts w:cs="Times New Roman"/>
          <w:sz w:val="24"/>
          <w:szCs w:val="24"/>
          <w:lang w:val="ru-RU"/>
        </w:rPr>
      </w:pPr>
      <w:r w:rsidRPr="00EC4CD1">
        <w:rPr>
          <w:rFonts w:cs="Times New Roman"/>
          <w:sz w:val="24"/>
          <w:szCs w:val="24"/>
          <w:lang w:val="ru-RU"/>
        </w:rPr>
        <w:t>кадастровая выписка об объекте недвижимости, который снят с учета</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(в случае аннулирования адреса объекта адресации);</w:t>
      </w:r>
    </w:p>
    <w:p w:rsidR="00B84EB5" w:rsidRPr="00EC4CD1" w:rsidRDefault="00B84EB5" w:rsidP="008E6776">
      <w:pPr>
        <w:numPr>
          <w:ilvl w:val="0"/>
          <w:numId w:val="13"/>
        </w:numPr>
        <w:spacing w:after="0" w:line="240" w:lineRule="auto"/>
        <w:ind w:left="0" w:firstLine="710"/>
        <w:jc w:val="both"/>
        <w:rPr>
          <w:rFonts w:cs="Times New Roman"/>
          <w:sz w:val="24"/>
          <w:szCs w:val="24"/>
          <w:lang w:val="ru-RU"/>
        </w:rPr>
      </w:pPr>
      <w:proofErr w:type="gramStart"/>
      <w:r w:rsidRPr="00EC4CD1">
        <w:rPr>
          <w:rFonts w:cs="Times New Roman"/>
          <w:sz w:val="24"/>
          <w:szCs w:val="24"/>
          <w:lang w:val="ru-RU"/>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B84EB5" w:rsidRPr="00EC4CD1" w:rsidRDefault="00B84EB5" w:rsidP="008E6776">
      <w:pPr>
        <w:numPr>
          <w:ilvl w:val="0"/>
          <w:numId w:val="13"/>
        </w:numPr>
        <w:spacing w:after="0" w:line="240" w:lineRule="auto"/>
        <w:ind w:left="0" w:firstLine="710"/>
        <w:jc w:val="both"/>
        <w:rPr>
          <w:rFonts w:cs="Times New Roman"/>
          <w:sz w:val="24"/>
          <w:szCs w:val="24"/>
          <w:lang w:val="ru-RU"/>
        </w:rPr>
      </w:pPr>
      <w:r w:rsidRPr="00EC4CD1">
        <w:rPr>
          <w:rFonts w:cs="Times New Roman"/>
          <w:sz w:val="24"/>
          <w:szCs w:val="24"/>
          <w:lang w:val="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84EB5" w:rsidRPr="00EC4CD1" w:rsidRDefault="00B84EB5" w:rsidP="008E6776">
      <w:pPr>
        <w:numPr>
          <w:ilvl w:val="0"/>
          <w:numId w:val="13"/>
        </w:numPr>
        <w:spacing w:after="0" w:line="240" w:lineRule="auto"/>
        <w:ind w:left="0" w:firstLine="710"/>
        <w:jc w:val="both"/>
        <w:rPr>
          <w:rFonts w:cs="Times New Roman"/>
          <w:sz w:val="24"/>
          <w:szCs w:val="24"/>
          <w:lang w:val="ru-RU"/>
        </w:rPr>
      </w:pPr>
      <w:r w:rsidRPr="00EC4CD1">
        <w:rPr>
          <w:rFonts w:cs="Times New Roman"/>
          <w:sz w:val="24"/>
          <w:szCs w:val="24"/>
          <w:lang w:val="ru-RU"/>
        </w:rPr>
        <w:lastRenderedPageBreak/>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84EB5" w:rsidRPr="00EC4CD1" w:rsidRDefault="00B84EB5" w:rsidP="008E6776">
      <w:pPr>
        <w:numPr>
          <w:ilvl w:val="1"/>
          <w:numId w:val="14"/>
        </w:numPr>
        <w:spacing w:after="0" w:line="240" w:lineRule="auto"/>
        <w:ind w:left="0" w:firstLine="710"/>
        <w:jc w:val="both"/>
        <w:rPr>
          <w:rFonts w:cs="Times New Roman"/>
          <w:sz w:val="24"/>
          <w:szCs w:val="24"/>
          <w:lang w:val="ru-RU"/>
        </w:rPr>
      </w:pPr>
      <w:r w:rsidRPr="00EC4CD1">
        <w:rPr>
          <w:rFonts w:cs="Times New Roman"/>
          <w:sz w:val="24"/>
          <w:szCs w:val="24"/>
          <w:lang w:val="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84EB5" w:rsidRPr="00EC4CD1" w:rsidRDefault="00B84EB5" w:rsidP="008E6776">
      <w:pPr>
        <w:numPr>
          <w:ilvl w:val="1"/>
          <w:numId w:val="14"/>
        </w:numPr>
        <w:spacing w:after="0" w:line="240" w:lineRule="auto"/>
        <w:ind w:left="0" w:firstLine="710"/>
        <w:jc w:val="both"/>
        <w:rPr>
          <w:rFonts w:cs="Times New Roman"/>
          <w:sz w:val="24"/>
          <w:szCs w:val="24"/>
        </w:rPr>
      </w:pPr>
      <w:r w:rsidRPr="00EC4CD1">
        <w:rPr>
          <w:rFonts w:cs="Times New Roman"/>
          <w:sz w:val="24"/>
          <w:szCs w:val="24"/>
          <w:lang w:val="ru-RU"/>
        </w:rPr>
        <w:t xml:space="preserve">В бумажном виде форма заявления может быть получена Заявителем непосредственно в Уполномоченном органе, а также по обращению </w:t>
      </w:r>
      <w:proofErr w:type="spellStart"/>
      <w:r w:rsidRPr="00EC4CD1">
        <w:rPr>
          <w:rFonts w:cs="Times New Roman"/>
          <w:sz w:val="24"/>
          <w:szCs w:val="24"/>
        </w:rPr>
        <w:t>Заявителя</w:t>
      </w:r>
      <w:proofErr w:type="spellEnd"/>
      <w:r w:rsidRPr="00EC4CD1">
        <w:rPr>
          <w:rFonts w:cs="Times New Roman"/>
          <w:sz w:val="24"/>
          <w:szCs w:val="24"/>
        </w:rPr>
        <w:t xml:space="preserve"> </w:t>
      </w:r>
      <w:proofErr w:type="spellStart"/>
      <w:r w:rsidRPr="00EC4CD1">
        <w:rPr>
          <w:rFonts w:cs="Times New Roman"/>
          <w:sz w:val="24"/>
          <w:szCs w:val="24"/>
        </w:rPr>
        <w:t>выслана</w:t>
      </w:r>
      <w:proofErr w:type="spellEnd"/>
      <w:r w:rsidRPr="00EC4CD1">
        <w:rPr>
          <w:rFonts w:cs="Times New Roman"/>
          <w:sz w:val="24"/>
          <w:szCs w:val="24"/>
        </w:rPr>
        <w:t xml:space="preserve"> </w:t>
      </w:r>
      <w:r w:rsidR="00BD0321" w:rsidRPr="00EC4CD1">
        <w:rPr>
          <w:rFonts w:cs="Times New Roman"/>
          <w:sz w:val="24"/>
          <w:szCs w:val="24"/>
          <w:lang w:val="ru-RU"/>
        </w:rPr>
        <w:t xml:space="preserve"> </w:t>
      </w:r>
      <w:proofErr w:type="spellStart"/>
      <w:r w:rsidRPr="00EC4CD1">
        <w:rPr>
          <w:rFonts w:cs="Times New Roman"/>
          <w:sz w:val="24"/>
          <w:szCs w:val="24"/>
        </w:rPr>
        <w:t>на</w:t>
      </w:r>
      <w:proofErr w:type="spellEnd"/>
      <w:r w:rsidRPr="00EC4CD1">
        <w:rPr>
          <w:rFonts w:cs="Times New Roman"/>
          <w:sz w:val="24"/>
          <w:szCs w:val="24"/>
        </w:rPr>
        <w:t xml:space="preserve"> </w:t>
      </w:r>
      <w:proofErr w:type="spellStart"/>
      <w:r w:rsidRPr="00EC4CD1">
        <w:rPr>
          <w:rFonts w:cs="Times New Roman"/>
          <w:sz w:val="24"/>
          <w:szCs w:val="24"/>
        </w:rPr>
        <w:t>адрес</w:t>
      </w:r>
      <w:proofErr w:type="spellEnd"/>
      <w:r w:rsidRPr="00EC4CD1">
        <w:rPr>
          <w:rFonts w:cs="Times New Roman"/>
          <w:sz w:val="24"/>
          <w:szCs w:val="24"/>
        </w:rPr>
        <w:t xml:space="preserve"> </w:t>
      </w:r>
      <w:proofErr w:type="spellStart"/>
      <w:r w:rsidRPr="00EC4CD1">
        <w:rPr>
          <w:rFonts w:cs="Times New Roman"/>
          <w:sz w:val="24"/>
          <w:szCs w:val="24"/>
        </w:rPr>
        <w:t>его</w:t>
      </w:r>
      <w:proofErr w:type="spellEnd"/>
      <w:r w:rsidRPr="00EC4CD1">
        <w:rPr>
          <w:rFonts w:cs="Times New Roman"/>
          <w:sz w:val="24"/>
          <w:szCs w:val="24"/>
        </w:rPr>
        <w:t xml:space="preserve"> </w:t>
      </w:r>
      <w:proofErr w:type="spellStart"/>
      <w:r w:rsidRPr="00EC4CD1">
        <w:rPr>
          <w:rFonts w:cs="Times New Roman"/>
          <w:sz w:val="24"/>
          <w:szCs w:val="24"/>
        </w:rPr>
        <w:t>электронной</w:t>
      </w:r>
      <w:proofErr w:type="spellEnd"/>
      <w:r w:rsidRPr="00EC4CD1">
        <w:rPr>
          <w:rFonts w:cs="Times New Roman"/>
          <w:sz w:val="24"/>
          <w:szCs w:val="24"/>
        </w:rPr>
        <w:t xml:space="preserve"> </w:t>
      </w:r>
      <w:proofErr w:type="spellStart"/>
      <w:r w:rsidRPr="00EC4CD1">
        <w:rPr>
          <w:rFonts w:cs="Times New Roman"/>
          <w:sz w:val="24"/>
          <w:szCs w:val="24"/>
        </w:rPr>
        <w:t>почты</w:t>
      </w:r>
      <w:proofErr w:type="spellEnd"/>
      <w:r w:rsidRPr="00EC4CD1">
        <w:rPr>
          <w:rFonts w:cs="Times New Roman"/>
          <w:sz w:val="24"/>
          <w:szCs w:val="24"/>
        </w:rPr>
        <w:t>.</w:t>
      </w:r>
    </w:p>
    <w:p w:rsidR="00B84EB5" w:rsidRPr="00EC4CD1" w:rsidRDefault="00B84EB5" w:rsidP="008E6776">
      <w:pPr>
        <w:numPr>
          <w:ilvl w:val="1"/>
          <w:numId w:val="14"/>
        </w:numPr>
        <w:spacing w:after="0" w:line="240" w:lineRule="auto"/>
        <w:ind w:left="0" w:firstLine="710"/>
        <w:jc w:val="both"/>
        <w:rPr>
          <w:rFonts w:cs="Times New Roman"/>
          <w:sz w:val="24"/>
          <w:szCs w:val="24"/>
          <w:lang w:val="ru-RU"/>
        </w:rPr>
      </w:pPr>
      <w:r w:rsidRPr="00EC4CD1">
        <w:rPr>
          <w:rFonts w:cs="Times New Roman"/>
          <w:sz w:val="24"/>
          <w:szCs w:val="24"/>
          <w:lang w:val="ru-RU"/>
        </w:rPr>
        <w:t>При подаче заявления и прилагаемых к нему документов в Уполномоченный орган Заявитель предъявляет оригиналы документов для сверки.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C4CD1">
        <w:rPr>
          <w:rFonts w:cs="Times New Roman"/>
          <w:sz w:val="24"/>
          <w:szCs w:val="24"/>
          <w:lang w:val="ru-RU"/>
        </w:rPr>
        <w:t>ии и ау</w:t>
      </w:r>
      <w:proofErr w:type="gramEnd"/>
      <w:r w:rsidRPr="00EC4CD1">
        <w:rPr>
          <w:rFonts w:cs="Times New Roman"/>
          <w:sz w:val="24"/>
          <w:szCs w:val="24"/>
          <w:lang w:val="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84EB5" w:rsidRPr="00EC4CD1" w:rsidRDefault="00B84EB5" w:rsidP="00B84EB5">
      <w:pPr>
        <w:spacing w:after="0" w:line="240" w:lineRule="auto"/>
        <w:ind w:firstLine="710"/>
        <w:jc w:val="both"/>
        <w:rPr>
          <w:rFonts w:cs="Times New Roman"/>
          <w:sz w:val="24"/>
          <w:szCs w:val="24"/>
          <w:lang w:val="ru-RU"/>
        </w:rPr>
      </w:pPr>
    </w:p>
    <w:p w:rsidR="00B84EB5" w:rsidRPr="00EC4CD1" w:rsidRDefault="00B84EB5" w:rsidP="003F6C1D">
      <w:pPr>
        <w:spacing w:after="0" w:line="240" w:lineRule="auto"/>
        <w:jc w:val="center"/>
        <w:rPr>
          <w:rFonts w:cs="Times New Roman"/>
          <w:b/>
          <w:bCs/>
          <w:sz w:val="24"/>
          <w:szCs w:val="24"/>
          <w:lang w:val="ru-RU"/>
        </w:rPr>
      </w:pPr>
      <w:r w:rsidRPr="00EC4CD1">
        <w:rPr>
          <w:rFonts w:cs="Times New Roman"/>
          <w:b/>
          <w:bCs/>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rsidR="003F6C1D">
        <w:rPr>
          <w:rFonts w:cs="Times New Roman"/>
          <w:b/>
          <w:bCs/>
          <w:sz w:val="24"/>
          <w:szCs w:val="24"/>
          <w:lang w:val="ru-RU"/>
        </w:rPr>
        <w:t>доставлении муниципальных услуг</w:t>
      </w:r>
    </w:p>
    <w:p w:rsidR="00B84EB5" w:rsidRPr="00EC4CD1" w:rsidRDefault="00B84EB5" w:rsidP="008E6776">
      <w:pPr>
        <w:numPr>
          <w:ilvl w:val="1"/>
          <w:numId w:val="14"/>
        </w:numPr>
        <w:spacing w:after="0" w:line="240" w:lineRule="auto"/>
        <w:ind w:left="0" w:firstLine="710"/>
        <w:jc w:val="both"/>
        <w:rPr>
          <w:rFonts w:cs="Times New Roman"/>
          <w:sz w:val="24"/>
          <w:szCs w:val="24"/>
          <w:lang w:val="ru-RU"/>
        </w:rPr>
      </w:pPr>
      <w:proofErr w:type="gramStart"/>
      <w:r w:rsidRPr="00EC4CD1">
        <w:rPr>
          <w:rFonts w:cs="Times New Roman"/>
          <w:sz w:val="24"/>
          <w:szCs w:val="24"/>
          <w:lang w:val="ru-RU"/>
        </w:rPr>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sidR="000F5996" w:rsidRPr="00EC4CD1">
        <w:rPr>
          <w:rFonts w:cs="Times New Roman"/>
          <w:sz w:val="24"/>
          <w:szCs w:val="24"/>
          <w:lang w:val="ru-RU"/>
        </w:rPr>
        <w:t>в</w:t>
      </w:r>
      <w:r w:rsidRPr="00EC4CD1">
        <w:rPr>
          <w:rFonts w:cs="Times New Roman"/>
          <w:sz w:val="24"/>
          <w:szCs w:val="24"/>
          <w:lang w:val="ru-RU"/>
        </w:rPr>
        <w:t xml:space="preserve"> порядке межведомственного информационного взаимодействия по запросу Уполномоченного органа.</w:t>
      </w:r>
      <w:proofErr w:type="gramEnd"/>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EC4CD1">
        <w:rPr>
          <w:rFonts w:cs="Times New Roman"/>
          <w:sz w:val="24"/>
          <w:szCs w:val="24"/>
          <w:lang w:val="ru-RU"/>
        </w:rPr>
        <w:t>направления</w:t>
      </w:r>
      <w:proofErr w:type="gramEnd"/>
      <w:r w:rsidRPr="00EC4CD1">
        <w:rPr>
          <w:rFonts w:cs="Times New Roman"/>
          <w:sz w:val="24"/>
          <w:szCs w:val="24"/>
          <w:lang w:val="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84EB5" w:rsidRPr="00EC4CD1" w:rsidRDefault="00B84EB5" w:rsidP="008E6776">
      <w:pPr>
        <w:numPr>
          <w:ilvl w:val="1"/>
          <w:numId w:val="14"/>
        </w:numPr>
        <w:spacing w:after="0" w:line="240" w:lineRule="auto"/>
        <w:ind w:left="0" w:firstLine="710"/>
        <w:jc w:val="both"/>
        <w:rPr>
          <w:rFonts w:cs="Times New Roman"/>
          <w:sz w:val="24"/>
          <w:szCs w:val="24"/>
          <w:lang w:val="ru-RU"/>
        </w:rPr>
      </w:pPr>
      <w:r w:rsidRPr="00EC4CD1">
        <w:rPr>
          <w:rFonts w:cs="Times New Roman"/>
          <w:sz w:val="24"/>
          <w:szCs w:val="24"/>
          <w:lang w:val="ru-RU"/>
        </w:rPr>
        <w:t>При предоставлении Услуги запрещается требовать от Заявителя:</w:t>
      </w:r>
    </w:p>
    <w:p w:rsidR="00B84EB5" w:rsidRPr="00EC4CD1" w:rsidRDefault="00B84EB5" w:rsidP="008E6776">
      <w:pPr>
        <w:numPr>
          <w:ilvl w:val="0"/>
          <w:numId w:val="15"/>
        </w:numPr>
        <w:spacing w:after="0" w:line="240" w:lineRule="auto"/>
        <w:ind w:left="0" w:firstLine="710"/>
        <w:jc w:val="both"/>
        <w:rPr>
          <w:rFonts w:cs="Times New Roman"/>
          <w:sz w:val="24"/>
          <w:szCs w:val="24"/>
          <w:lang w:val="ru-RU"/>
        </w:rPr>
      </w:pPr>
      <w:r w:rsidRPr="00EC4CD1">
        <w:rPr>
          <w:rFonts w:cs="Times New Roman"/>
          <w:sz w:val="24"/>
          <w:szCs w:val="24"/>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84EB5" w:rsidRPr="00EC4CD1" w:rsidRDefault="00B84EB5" w:rsidP="008E6776">
      <w:pPr>
        <w:numPr>
          <w:ilvl w:val="0"/>
          <w:numId w:val="15"/>
        </w:numPr>
        <w:spacing w:after="0" w:line="240" w:lineRule="auto"/>
        <w:ind w:left="0" w:firstLine="710"/>
        <w:jc w:val="both"/>
        <w:rPr>
          <w:rFonts w:cs="Times New Roman"/>
          <w:sz w:val="24"/>
          <w:szCs w:val="24"/>
          <w:lang w:val="ru-RU"/>
        </w:rPr>
      </w:pPr>
      <w:proofErr w:type="gramStart"/>
      <w:r w:rsidRPr="00EC4CD1">
        <w:rPr>
          <w:rFonts w:cs="Times New Roman"/>
          <w:sz w:val="24"/>
          <w:szCs w:val="24"/>
          <w:lang w:val="ru-RU"/>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84EB5" w:rsidRPr="00EC4CD1" w:rsidRDefault="00B84EB5" w:rsidP="008E6776">
      <w:pPr>
        <w:numPr>
          <w:ilvl w:val="0"/>
          <w:numId w:val="16"/>
        </w:numPr>
        <w:spacing w:after="0" w:line="240" w:lineRule="auto"/>
        <w:ind w:left="0" w:firstLine="710"/>
        <w:jc w:val="both"/>
        <w:rPr>
          <w:rFonts w:cs="Times New Roman"/>
          <w:sz w:val="24"/>
          <w:szCs w:val="24"/>
          <w:lang w:val="ru-RU"/>
        </w:rPr>
      </w:pPr>
      <w:r w:rsidRPr="00EC4CD1">
        <w:rPr>
          <w:rFonts w:cs="Times New Roman"/>
          <w:sz w:val="24"/>
          <w:szCs w:val="24"/>
          <w:lang w:val="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84EB5" w:rsidRPr="00EC4CD1" w:rsidRDefault="00B84EB5" w:rsidP="008E6776">
      <w:pPr>
        <w:numPr>
          <w:ilvl w:val="0"/>
          <w:numId w:val="16"/>
        </w:numPr>
        <w:spacing w:after="0" w:line="240" w:lineRule="auto"/>
        <w:ind w:left="0" w:firstLine="710"/>
        <w:jc w:val="both"/>
        <w:rPr>
          <w:rFonts w:cs="Times New Roman"/>
          <w:sz w:val="24"/>
          <w:szCs w:val="24"/>
          <w:lang w:val="ru-RU"/>
        </w:rPr>
      </w:pPr>
      <w:r w:rsidRPr="00EC4CD1">
        <w:rPr>
          <w:rFonts w:cs="Times New Roman"/>
          <w:sz w:val="24"/>
          <w:szCs w:val="24"/>
          <w:lang w:val="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84EB5" w:rsidRPr="00EC4CD1" w:rsidRDefault="00B84EB5" w:rsidP="008E6776">
      <w:pPr>
        <w:numPr>
          <w:ilvl w:val="0"/>
          <w:numId w:val="16"/>
        </w:numPr>
        <w:spacing w:after="0" w:line="240" w:lineRule="auto"/>
        <w:ind w:left="0" w:firstLine="710"/>
        <w:jc w:val="both"/>
        <w:rPr>
          <w:rFonts w:cs="Times New Roman"/>
          <w:sz w:val="24"/>
          <w:szCs w:val="24"/>
          <w:lang w:val="ru-RU"/>
        </w:rPr>
      </w:pPr>
      <w:r w:rsidRPr="00EC4CD1">
        <w:rPr>
          <w:rFonts w:cs="Times New Roman"/>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84EB5" w:rsidRPr="00EC4CD1" w:rsidRDefault="00B84EB5" w:rsidP="008E6776">
      <w:pPr>
        <w:numPr>
          <w:ilvl w:val="0"/>
          <w:numId w:val="16"/>
        </w:numPr>
        <w:spacing w:after="0" w:line="240" w:lineRule="auto"/>
        <w:ind w:left="0" w:firstLine="710"/>
        <w:jc w:val="both"/>
        <w:rPr>
          <w:rFonts w:cs="Times New Roman"/>
          <w:sz w:val="24"/>
          <w:szCs w:val="24"/>
          <w:lang w:val="ru-RU"/>
        </w:rPr>
      </w:pPr>
      <w:proofErr w:type="gramStart"/>
      <w:r w:rsidRPr="00EC4CD1">
        <w:rPr>
          <w:rFonts w:cs="Times New Roman"/>
          <w:sz w:val="24"/>
          <w:szCs w:val="24"/>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EC4CD1">
        <w:rPr>
          <w:rFonts w:cs="Times New Roman"/>
          <w:sz w:val="24"/>
          <w:szCs w:val="24"/>
          <w:lang w:val="ru-RU"/>
        </w:rPr>
        <w:t xml:space="preserve">, </w:t>
      </w:r>
      <w:proofErr w:type="gramStart"/>
      <w:r w:rsidRPr="00EC4CD1">
        <w:rPr>
          <w:rFonts w:cs="Times New Roman"/>
          <w:sz w:val="24"/>
          <w:szCs w:val="24"/>
          <w:lang w:val="ru-RU"/>
        </w:rPr>
        <w:t>необходимых</w:t>
      </w:r>
      <w:proofErr w:type="gramEnd"/>
      <w:r w:rsidRPr="00EC4CD1">
        <w:rPr>
          <w:rFonts w:cs="Times New Roman"/>
          <w:sz w:val="24"/>
          <w:szCs w:val="24"/>
          <w:lang w:val="ru-RU"/>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84EB5" w:rsidRPr="00EC4CD1" w:rsidRDefault="00B84EB5" w:rsidP="003B2AF7">
      <w:pPr>
        <w:spacing w:after="0" w:line="240" w:lineRule="auto"/>
        <w:ind w:left="710"/>
        <w:jc w:val="both"/>
        <w:rPr>
          <w:rFonts w:cs="Times New Roman"/>
          <w:sz w:val="24"/>
          <w:szCs w:val="24"/>
          <w:lang w:val="ru-RU"/>
        </w:rPr>
      </w:pPr>
    </w:p>
    <w:p w:rsidR="003B2AF7" w:rsidRPr="00EC4CD1" w:rsidRDefault="00B84EB5" w:rsidP="003F6C1D">
      <w:pPr>
        <w:spacing w:after="0" w:line="240" w:lineRule="auto"/>
        <w:jc w:val="center"/>
        <w:rPr>
          <w:rFonts w:cs="Times New Roman"/>
          <w:b/>
          <w:bCs/>
          <w:sz w:val="24"/>
          <w:szCs w:val="24"/>
          <w:lang w:val="ru-RU"/>
        </w:rPr>
      </w:pPr>
      <w:r w:rsidRPr="00EC4CD1">
        <w:rPr>
          <w:rFonts w:cs="Times New Roman"/>
          <w:b/>
          <w:bCs/>
          <w:sz w:val="24"/>
          <w:szCs w:val="24"/>
          <w:lang w:val="ru-RU"/>
        </w:rPr>
        <w:t>Исчерпывающий перечень оснований для отказа в приеме документов,</w:t>
      </w:r>
      <w:r w:rsidR="003B2AF7" w:rsidRPr="00EC4CD1">
        <w:rPr>
          <w:rFonts w:cs="Times New Roman"/>
          <w:b/>
          <w:bCs/>
          <w:sz w:val="24"/>
          <w:szCs w:val="24"/>
          <w:lang w:val="ru-RU"/>
        </w:rPr>
        <w:t xml:space="preserve"> </w:t>
      </w:r>
      <w:r w:rsidRPr="00EC4CD1">
        <w:rPr>
          <w:rFonts w:cs="Times New Roman"/>
          <w:b/>
          <w:bCs/>
          <w:sz w:val="24"/>
          <w:szCs w:val="24"/>
          <w:lang w:val="ru-RU"/>
        </w:rPr>
        <w:t>необходимых для пред</w:t>
      </w:r>
      <w:r w:rsidR="003F6C1D">
        <w:rPr>
          <w:rFonts w:cs="Times New Roman"/>
          <w:b/>
          <w:bCs/>
          <w:sz w:val="24"/>
          <w:szCs w:val="24"/>
          <w:lang w:val="ru-RU"/>
        </w:rPr>
        <w:t>оставления муниципальной услуги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Также основаниями для отказа в приеме к рассмотрению документов, необходимых для предоставления  услуги, являются:</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документы поданы в орган, неуполномоченный на предоставление услуги;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представление неполного комплекта документов; </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неполное заполнение полей в форме запроса, в том числе в интерактивной форме на ЕПГУ;</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 наличие противоречивых сведений в запросе и приложенных к нему документах.</w:t>
      </w:r>
    </w:p>
    <w:p w:rsidR="00B84EB5" w:rsidRPr="00EC4CD1" w:rsidRDefault="009F0B62" w:rsidP="00B84EB5">
      <w:pPr>
        <w:spacing w:after="0" w:line="240" w:lineRule="auto"/>
        <w:ind w:firstLine="710"/>
        <w:jc w:val="both"/>
        <w:rPr>
          <w:rFonts w:cs="Times New Roman"/>
          <w:sz w:val="24"/>
          <w:szCs w:val="24"/>
          <w:lang w:val="ru-RU"/>
        </w:rPr>
      </w:pPr>
      <w:r w:rsidRPr="00EC4CD1">
        <w:rPr>
          <w:rFonts w:cs="Times New Roman"/>
          <w:sz w:val="24"/>
          <w:szCs w:val="24"/>
          <w:lang w:val="ru-RU"/>
        </w:rPr>
        <w:t>Ф</w:t>
      </w:r>
      <w:r w:rsidR="00B84EB5" w:rsidRPr="00EC4CD1">
        <w:rPr>
          <w:rFonts w:cs="Times New Roman"/>
          <w:sz w:val="24"/>
          <w:szCs w:val="24"/>
          <w:lang w:val="ru-RU"/>
        </w:rPr>
        <w:t>орма решения об отказе в приеме документов, необходимых для предоставления услуги, прив</w:t>
      </w:r>
      <w:r w:rsidR="003B2AF7" w:rsidRPr="00EC4CD1">
        <w:rPr>
          <w:rFonts w:cs="Times New Roman"/>
          <w:sz w:val="24"/>
          <w:szCs w:val="24"/>
          <w:lang w:val="ru-RU"/>
        </w:rPr>
        <w:t>едена в Приложении № 3</w:t>
      </w:r>
      <w:r w:rsidR="00B84EB5" w:rsidRPr="00EC4CD1">
        <w:rPr>
          <w:rFonts w:cs="Times New Roman"/>
          <w:sz w:val="24"/>
          <w:szCs w:val="24"/>
          <w:lang w:val="ru-RU"/>
        </w:rPr>
        <w:t xml:space="preserve"> к настоящему Регламенту.</w:t>
      </w:r>
    </w:p>
    <w:p w:rsidR="00B84EB5" w:rsidRPr="00EC4CD1" w:rsidRDefault="00B84EB5" w:rsidP="00B84EB5">
      <w:pPr>
        <w:spacing w:after="0" w:line="240" w:lineRule="auto"/>
        <w:ind w:firstLine="710"/>
        <w:jc w:val="both"/>
        <w:rPr>
          <w:rFonts w:cs="Times New Roman"/>
          <w:sz w:val="24"/>
          <w:szCs w:val="24"/>
          <w:lang w:val="ru-RU"/>
        </w:rPr>
      </w:pPr>
    </w:p>
    <w:p w:rsidR="003B2AF7" w:rsidRPr="00EC4CD1" w:rsidRDefault="00B84EB5" w:rsidP="003F6C1D">
      <w:pPr>
        <w:spacing w:after="0" w:line="240" w:lineRule="auto"/>
        <w:jc w:val="center"/>
        <w:rPr>
          <w:rFonts w:cs="Times New Roman"/>
          <w:b/>
          <w:bCs/>
          <w:sz w:val="24"/>
          <w:szCs w:val="24"/>
          <w:lang w:val="ru-RU"/>
        </w:rPr>
      </w:pPr>
      <w:r w:rsidRPr="00EC4CD1">
        <w:rPr>
          <w:rFonts w:cs="Times New Roman"/>
          <w:b/>
          <w:bCs/>
          <w:sz w:val="24"/>
          <w:szCs w:val="24"/>
          <w:lang w:val="ru-RU"/>
        </w:rPr>
        <w:t>Исчерпывающий перечень оснований для приостановления или отказа</w:t>
      </w:r>
      <w:r w:rsidR="003B2AF7" w:rsidRPr="00EC4CD1">
        <w:rPr>
          <w:rFonts w:cs="Times New Roman"/>
          <w:b/>
          <w:bCs/>
          <w:sz w:val="24"/>
          <w:szCs w:val="24"/>
          <w:lang w:val="ru-RU"/>
        </w:rPr>
        <w:t xml:space="preserve"> </w:t>
      </w:r>
      <w:r w:rsidRPr="00EC4CD1">
        <w:rPr>
          <w:rFonts w:cs="Times New Roman"/>
          <w:b/>
          <w:bCs/>
          <w:sz w:val="24"/>
          <w:szCs w:val="24"/>
          <w:lang w:val="ru-RU"/>
        </w:rPr>
        <w:t>в пред</w:t>
      </w:r>
      <w:r w:rsidR="003F6C1D">
        <w:rPr>
          <w:rFonts w:cs="Times New Roman"/>
          <w:b/>
          <w:bCs/>
          <w:sz w:val="24"/>
          <w:szCs w:val="24"/>
          <w:lang w:val="ru-RU"/>
        </w:rPr>
        <w:t>оставлении муниципальной услуги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2.23. Оснований</w:t>
      </w:r>
      <w:r w:rsidRPr="00EC4CD1">
        <w:rPr>
          <w:rFonts w:cs="Times New Roman"/>
          <w:sz w:val="24"/>
          <w:szCs w:val="24"/>
          <w:lang w:val="ru-RU"/>
        </w:rPr>
        <w:tab/>
        <w:t>для</w:t>
      </w:r>
      <w:r w:rsidR="00BD0321" w:rsidRPr="00EC4CD1">
        <w:rPr>
          <w:rFonts w:cs="Times New Roman"/>
          <w:sz w:val="24"/>
          <w:szCs w:val="24"/>
          <w:lang w:val="ru-RU"/>
        </w:rPr>
        <w:tab/>
        <w:t>приостановления</w:t>
      </w:r>
      <w:r w:rsidR="00BD0321" w:rsidRPr="00EC4CD1">
        <w:rPr>
          <w:rFonts w:cs="Times New Roman"/>
          <w:sz w:val="24"/>
          <w:szCs w:val="24"/>
          <w:lang w:val="ru-RU"/>
        </w:rPr>
        <w:tab/>
        <w:t xml:space="preserve">предоставления </w:t>
      </w:r>
      <w:r w:rsidRPr="00EC4CD1">
        <w:rPr>
          <w:rFonts w:cs="Times New Roman"/>
          <w:sz w:val="24"/>
          <w:szCs w:val="24"/>
          <w:lang w:val="ru-RU"/>
        </w:rPr>
        <w:t>услуг</w:t>
      </w:r>
      <w:r w:rsidR="003B2AF7" w:rsidRPr="00EC4CD1">
        <w:rPr>
          <w:rFonts w:cs="Times New Roman"/>
          <w:sz w:val="24"/>
          <w:szCs w:val="24"/>
          <w:lang w:val="ru-RU"/>
        </w:rPr>
        <w:t xml:space="preserve">и </w:t>
      </w:r>
      <w:r w:rsidRPr="00EC4CD1">
        <w:rPr>
          <w:rFonts w:cs="Times New Roman"/>
          <w:sz w:val="24"/>
          <w:szCs w:val="24"/>
          <w:lang w:val="ru-RU"/>
        </w:rPr>
        <w:t>законодательством Российской Федерации не предусмотрено.</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lastRenderedPageBreak/>
        <w:t>Основаниями для отказа в предоставлении Услуги являются случаи, поименованные в пункте 40 Правил:</w:t>
      </w:r>
    </w:p>
    <w:p w:rsidR="00B84EB5" w:rsidRPr="00EC4CD1" w:rsidRDefault="00B84EB5" w:rsidP="008E6776">
      <w:pPr>
        <w:numPr>
          <w:ilvl w:val="0"/>
          <w:numId w:val="17"/>
        </w:numPr>
        <w:spacing w:after="0" w:line="240" w:lineRule="auto"/>
        <w:ind w:left="0" w:firstLine="710"/>
        <w:jc w:val="both"/>
        <w:rPr>
          <w:rFonts w:cs="Times New Roman"/>
          <w:sz w:val="24"/>
          <w:szCs w:val="24"/>
          <w:lang w:val="ru-RU"/>
        </w:rPr>
      </w:pPr>
      <w:r w:rsidRPr="00EC4CD1">
        <w:rPr>
          <w:rFonts w:cs="Times New Roman"/>
          <w:sz w:val="24"/>
          <w:szCs w:val="24"/>
          <w:lang w:val="ru-RU"/>
        </w:rPr>
        <w:t>с заявлением обратилось лицо, не указанное в пункте 1.2 настоящего Регламента;</w:t>
      </w:r>
    </w:p>
    <w:p w:rsidR="00B84EB5" w:rsidRPr="00EC4CD1" w:rsidRDefault="00B84EB5" w:rsidP="008E6776">
      <w:pPr>
        <w:numPr>
          <w:ilvl w:val="0"/>
          <w:numId w:val="17"/>
        </w:numPr>
        <w:spacing w:after="0" w:line="240" w:lineRule="auto"/>
        <w:ind w:left="0" w:firstLine="710"/>
        <w:jc w:val="both"/>
        <w:rPr>
          <w:rFonts w:cs="Times New Roman"/>
          <w:sz w:val="24"/>
          <w:szCs w:val="24"/>
          <w:lang w:val="ru-RU"/>
        </w:rPr>
      </w:pPr>
      <w:r w:rsidRPr="00EC4CD1">
        <w:rPr>
          <w:rFonts w:cs="Times New Roman"/>
          <w:sz w:val="24"/>
          <w:szCs w:val="24"/>
          <w:lang w:val="ru-RU"/>
        </w:rPr>
        <w:t>ответ на межведомственный запрос свидетельствует об отсутствии документа</w:t>
      </w:r>
      <w:r w:rsidR="00EE7872" w:rsidRPr="00EC4CD1">
        <w:rPr>
          <w:rFonts w:cs="Times New Roman"/>
          <w:sz w:val="24"/>
          <w:szCs w:val="24"/>
          <w:lang w:val="ru-RU"/>
        </w:rPr>
        <w:t xml:space="preserve"> и (или) информации, необходимой</w:t>
      </w:r>
      <w:r w:rsidRPr="00EC4CD1">
        <w:rPr>
          <w:rFonts w:cs="Times New Roman"/>
          <w:sz w:val="24"/>
          <w:szCs w:val="24"/>
          <w:lang w:val="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84EB5" w:rsidRPr="00EC4CD1" w:rsidRDefault="00B84EB5" w:rsidP="008E6776">
      <w:pPr>
        <w:numPr>
          <w:ilvl w:val="0"/>
          <w:numId w:val="17"/>
        </w:numPr>
        <w:spacing w:after="0" w:line="240" w:lineRule="auto"/>
        <w:ind w:left="0" w:firstLine="710"/>
        <w:jc w:val="both"/>
        <w:rPr>
          <w:rFonts w:cs="Times New Roman"/>
          <w:sz w:val="24"/>
          <w:szCs w:val="24"/>
          <w:lang w:val="ru-RU"/>
        </w:rPr>
      </w:pPr>
      <w:r w:rsidRPr="00EC4CD1">
        <w:rPr>
          <w:rFonts w:cs="Times New Roman"/>
          <w:sz w:val="24"/>
          <w:szCs w:val="24"/>
          <w:lang w:val="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84EB5" w:rsidRPr="00EC4CD1" w:rsidRDefault="00B84EB5" w:rsidP="008E6776">
      <w:pPr>
        <w:numPr>
          <w:ilvl w:val="0"/>
          <w:numId w:val="17"/>
        </w:numPr>
        <w:spacing w:after="0" w:line="240" w:lineRule="auto"/>
        <w:ind w:left="0" w:firstLine="710"/>
        <w:jc w:val="both"/>
        <w:rPr>
          <w:rFonts w:cs="Times New Roman"/>
          <w:sz w:val="24"/>
          <w:szCs w:val="24"/>
          <w:lang w:val="ru-RU"/>
        </w:rPr>
      </w:pPr>
      <w:r w:rsidRPr="00EC4CD1">
        <w:rPr>
          <w:rFonts w:cs="Times New Roman"/>
          <w:sz w:val="24"/>
          <w:szCs w:val="24"/>
          <w:lang w:val="ru-RU"/>
        </w:rPr>
        <w:t>отсутствуют случаи и условия для присвоения объекту адресации адреса или аннулирования его адреса, указанные в пунктах 5, 8 - 11 и 14 - 18 Правил.</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2.24. Перечень оснований для отказа в предоставлении Услуги, определенный пунктом 2.23 настоящего Регламента, является исчерпывающим.</w:t>
      </w:r>
    </w:p>
    <w:p w:rsidR="00B84EB5" w:rsidRPr="00EC4CD1" w:rsidRDefault="00B84EB5" w:rsidP="00B84EB5">
      <w:pPr>
        <w:spacing w:after="0" w:line="240" w:lineRule="auto"/>
        <w:ind w:firstLine="710"/>
        <w:jc w:val="both"/>
        <w:rPr>
          <w:rFonts w:cs="Times New Roman"/>
          <w:sz w:val="24"/>
          <w:szCs w:val="24"/>
          <w:lang w:val="ru-RU"/>
        </w:rPr>
      </w:pPr>
    </w:p>
    <w:p w:rsidR="00B84EB5" w:rsidRDefault="00B84EB5" w:rsidP="003F6C1D">
      <w:pPr>
        <w:spacing w:after="0" w:line="240" w:lineRule="auto"/>
        <w:jc w:val="center"/>
        <w:rPr>
          <w:rFonts w:cs="Times New Roman"/>
          <w:b/>
          <w:bCs/>
          <w:sz w:val="24"/>
          <w:szCs w:val="24"/>
          <w:lang w:val="ru-RU"/>
        </w:rPr>
      </w:pPr>
      <w:r w:rsidRPr="00EC4CD1">
        <w:rPr>
          <w:rFonts w:cs="Times New Roman"/>
          <w:b/>
          <w:bCs/>
          <w:sz w:val="24"/>
          <w:szCs w:val="24"/>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3F6C1D">
        <w:rPr>
          <w:rFonts w:cs="Times New Roman"/>
          <w:b/>
          <w:bCs/>
          <w:sz w:val="24"/>
          <w:szCs w:val="24"/>
          <w:lang w:val="ru-RU"/>
        </w:rPr>
        <w:t>оставлении муниципальной услуги</w:t>
      </w:r>
    </w:p>
    <w:p w:rsidR="003F6C1D" w:rsidRPr="00EC4CD1" w:rsidRDefault="003F6C1D" w:rsidP="003F6C1D">
      <w:pPr>
        <w:spacing w:after="0" w:line="240" w:lineRule="auto"/>
        <w:jc w:val="center"/>
        <w:rPr>
          <w:rFonts w:cs="Times New Roman"/>
          <w:b/>
          <w:bCs/>
          <w:sz w:val="24"/>
          <w:szCs w:val="24"/>
          <w:lang w:val="ru-RU"/>
        </w:rPr>
      </w:pP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2.25. Услуги, необходимые и обязательные для предоставления Услуги, отсутствуют.</w:t>
      </w:r>
    </w:p>
    <w:p w:rsidR="00B84EB5" w:rsidRPr="00EC4CD1" w:rsidRDefault="00B84EB5" w:rsidP="00B84EB5">
      <w:pPr>
        <w:spacing w:after="0" w:line="240" w:lineRule="auto"/>
        <w:ind w:firstLine="710"/>
        <w:jc w:val="both"/>
        <w:rPr>
          <w:rFonts w:cs="Times New Roman"/>
          <w:sz w:val="24"/>
          <w:szCs w:val="24"/>
          <w:lang w:val="ru-RU"/>
        </w:rPr>
      </w:pPr>
    </w:p>
    <w:p w:rsidR="00B84EB5" w:rsidRPr="00EC4CD1" w:rsidRDefault="00B84EB5" w:rsidP="003F6C1D">
      <w:pPr>
        <w:spacing w:after="0" w:line="240" w:lineRule="auto"/>
        <w:jc w:val="center"/>
        <w:rPr>
          <w:rFonts w:cs="Times New Roman"/>
          <w:b/>
          <w:bCs/>
          <w:sz w:val="24"/>
          <w:szCs w:val="24"/>
          <w:lang w:val="ru-RU"/>
        </w:rPr>
      </w:pPr>
      <w:r w:rsidRPr="00EC4CD1">
        <w:rPr>
          <w:rFonts w:cs="Times New Roman"/>
          <w:b/>
          <w:bCs/>
          <w:sz w:val="24"/>
          <w:szCs w:val="24"/>
          <w:lang w:val="ru-RU"/>
        </w:rPr>
        <w:t>Порядок, размер и основания взимания государственной пошлины или иной оплаты, взимаемой за пред</w:t>
      </w:r>
      <w:r w:rsidR="003F6C1D">
        <w:rPr>
          <w:rFonts w:cs="Times New Roman"/>
          <w:b/>
          <w:bCs/>
          <w:sz w:val="24"/>
          <w:szCs w:val="24"/>
          <w:lang w:val="ru-RU"/>
        </w:rPr>
        <w:t>оставление муниципальной услуги</w:t>
      </w:r>
    </w:p>
    <w:p w:rsidR="00B84EB5" w:rsidRPr="00EC4CD1" w:rsidRDefault="00B84EB5" w:rsidP="003B2AF7">
      <w:pPr>
        <w:spacing w:after="0" w:line="240" w:lineRule="auto"/>
        <w:ind w:firstLine="710"/>
        <w:jc w:val="both"/>
        <w:rPr>
          <w:rFonts w:cs="Times New Roman"/>
          <w:sz w:val="24"/>
          <w:szCs w:val="24"/>
          <w:lang w:val="ru-RU"/>
        </w:rPr>
      </w:pPr>
      <w:r w:rsidRPr="00EC4CD1">
        <w:rPr>
          <w:rFonts w:cs="Times New Roman"/>
          <w:sz w:val="24"/>
          <w:szCs w:val="24"/>
          <w:lang w:val="ru-RU"/>
        </w:rPr>
        <w:t xml:space="preserve">           2.26. Предоставление Услуги осуществляется бесплатно.</w:t>
      </w:r>
    </w:p>
    <w:p w:rsidR="00B84EB5" w:rsidRPr="00EC4CD1" w:rsidRDefault="00B84EB5" w:rsidP="003B2AF7">
      <w:pPr>
        <w:pStyle w:val="2"/>
        <w:spacing w:after="0" w:line="240" w:lineRule="auto"/>
        <w:jc w:val="center"/>
        <w:rPr>
          <w:rFonts w:ascii="Times New Roman" w:hAnsi="Times New Roman"/>
          <w:bCs w:val="0"/>
          <w:i w:val="0"/>
          <w:sz w:val="24"/>
          <w:szCs w:val="24"/>
          <w:lang w:val="ru-RU"/>
        </w:rPr>
      </w:pPr>
      <w:r w:rsidRPr="00EC4CD1">
        <w:rPr>
          <w:rFonts w:ascii="Times New Roman" w:hAnsi="Times New Roman"/>
          <w:bCs w:val="0"/>
          <w:i w:val="0"/>
          <w:sz w:val="24"/>
          <w:szCs w:val="24"/>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B2AF7" w:rsidRPr="00EC4CD1" w:rsidRDefault="003B2AF7" w:rsidP="003B2AF7">
      <w:pPr>
        <w:spacing w:after="0"/>
        <w:rPr>
          <w:rFonts w:cs="Times New Roman"/>
          <w:sz w:val="24"/>
          <w:szCs w:val="24"/>
          <w:lang w:val="ru-RU"/>
        </w:rPr>
      </w:pPr>
    </w:p>
    <w:p w:rsidR="00B84EB5" w:rsidRPr="00EC4CD1" w:rsidRDefault="00B84EB5" w:rsidP="003B2AF7">
      <w:pPr>
        <w:spacing w:after="0" w:line="240" w:lineRule="auto"/>
        <w:ind w:firstLine="710"/>
        <w:jc w:val="both"/>
        <w:rPr>
          <w:rFonts w:cs="Times New Roman"/>
          <w:sz w:val="24"/>
          <w:szCs w:val="24"/>
          <w:lang w:val="ru-RU"/>
        </w:rPr>
      </w:pPr>
      <w:r w:rsidRPr="00EC4CD1">
        <w:rPr>
          <w:rFonts w:cs="Times New Roman"/>
          <w:sz w:val="24"/>
          <w:szCs w:val="24"/>
          <w:lang w:val="ru-RU"/>
        </w:rPr>
        <w:t>2.27. Услуги, необходимые и обязательные для предоставления Услуги, отсутствуют.</w:t>
      </w:r>
    </w:p>
    <w:p w:rsidR="00B84EB5" w:rsidRPr="00EC4CD1" w:rsidRDefault="00B84EB5" w:rsidP="00007F52">
      <w:pPr>
        <w:pStyle w:val="2"/>
        <w:spacing w:after="0" w:line="240" w:lineRule="auto"/>
        <w:jc w:val="center"/>
        <w:rPr>
          <w:rFonts w:ascii="Times New Roman" w:hAnsi="Times New Roman"/>
          <w:bCs w:val="0"/>
          <w:i w:val="0"/>
          <w:sz w:val="24"/>
          <w:szCs w:val="24"/>
          <w:lang w:val="ru-RU"/>
        </w:rPr>
      </w:pPr>
      <w:r w:rsidRPr="00EC4CD1">
        <w:rPr>
          <w:rFonts w:ascii="Times New Roman" w:hAnsi="Times New Roman"/>
          <w:bCs w:val="0"/>
          <w:i w:val="0"/>
          <w:sz w:val="24"/>
          <w:szCs w:val="24"/>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B2AF7" w:rsidRPr="00EC4CD1" w:rsidRDefault="003B2AF7" w:rsidP="003B2AF7">
      <w:pPr>
        <w:spacing w:after="0"/>
        <w:rPr>
          <w:rFonts w:cs="Times New Roman"/>
          <w:sz w:val="24"/>
          <w:szCs w:val="24"/>
          <w:lang w:val="ru-RU"/>
        </w:rPr>
      </w:pP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B84EB5" w:rsidRPr="00EC4CD1" w:rsidRDefault="00B84EB5" w:rsidP="00B84EB5">
      <w:pPr>
        <w:spacing w:after="0" w:line="240" w:lineRule="auto"/>
        <w:ind w:firstLine="710"/>
        <w:jc w:val="both"/>
        <w:rPr>
          <w:rFonts w:cs="Times New Roman"/>
          <w:sz w:val="24"/>
          <w:szCs w:val="24"/>
          <w:lang w:val="ru-RU"/>
        </w:rPr>
      </w:pPr>
    </w:p>
    <w:p w:rsidR="00B84EB5" w:rsidRPr="00EC4CD1" w:rsidRDefault="00B84EB5" w:rsidP="003F6C1D">
      <w:pPr>
        <w:spacing w:after="0" w:line="240" w:lineRule="auto"/>
        <w:jc w:val="center"/>
        <w:rPr>
          <w:rFonts w:cs="Times New Roman"/>
          <w:b/>
          <w:bCs/>
          <w:sz w:val="24"/>
          <w:szCs w:val="24"/>
          <w:lang w:val="ru-RU"/>
        </w:rPr>
      </w:pPr>
      <w:r w:rsidRPr="00EC4CD1">
        <w:rPr>
          <w:rFonts w:cs="Times New Roman"/>
          <w:b/>
          <w:bCs/>
          <w:sz w:val="24"/>
          <w:szCs w:val="24"/>
          <w:lang w:val="ru-RU"/>
        </w:rPr>
        <w:t xml:space="preserve">Срок и порядок регистрации запроса заявителя о предоставлении муниципальной услуги, </w:t>
      </w:r>
      <w:r w:rsidR="003F6C1D">
        <w:rPr>
          <w:rFonts w:cs="Times New Roman"/>
          <w:b/>
          <w:bCs/>
          <w:sz w:val="24"/>
          <w:szCs w:val="24"/>
          <w:lang w:val="ru-RU"/>
        </w:rPr>
        <w:t>в том числе в электронной форме</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B84EB5" w:rsidRPr="00EC4CD1" w:rsidRDefault="00B84EB5" w:rsidP="00B84EB5">
      <w:pPr>
        <w:spacing w:after="0" w:line="240" w:lineRule="auto"/>
        <w:ind w:firstLine="710"/>
        <w:jc w:val="both"/>
        <w:rPr>
          <w:rFonts w:cs="Times New Roman"/>
          <w:sz w:val="24"/>
          <w:szCs w:val="24"/>
          <w:lang w:val="ru-RU"/>
        </w:rPr>
      </w:pPr>
      <w:proofErr w:type="gramStart"/>
      <w:r w:rsidRPr="00EC4CD1">
        <w:rPr>
          <w:rFonts w:cs="Times New Roman"/>
          <w:sz w:val="24"/>
          <w:szCs w:val="24"/>
          <w:lang w:val="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EC4CD1">
        <w:rPr>
          <w:rFonts w:cs="Times New Roman"/>
          <w:sz w:val="24"/>
          <w:szCs w:val="24"/>
          <w:lang w:val="ru-RU"/>
        </w:rPr>
        <w:t xml:space="preserve">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84EB5" w:rsidRPr="00EC4CD1" w:rsidRDefault="00B84EB5" w:rsidP="00B84EB5">
      <w:pPr>
        <w:spacing w:after="0" w:line="240" w:lineRule="auto"/>
        <w:ind w:firstLine="710"/>
        <w:jc w:val="both"/>
        <w:rPr>
          <w:rFonts w:cs="Times New Roman"/>
          <w:sz w:val="24"/>
          <w:szCs w:val="24"/>
          <w:lang w:val="ru-RU"/>
        </w:rPr>
      </w:pPr>
    </w:p>
    <w:p w:rsidR="00B84EB5" w:rsidRPr="00EC4CD1" w:rsidRDefault="00B84EB5" w:rsidP="003F6C1D">
      <w:pPr>
        <w:spacing w:after="0" w:line="240" w:lineRule="auto"/>
        <w:jc w:val="center"/>
        <w:rPr>
          <w:rFonts w:cs="Times New Roman"/>
          <w:b/>
          <w:bCs/>
          <w:sz w:val="24"/>
          <w:szCs w:val="24"/>
          <w:lang w:val="ru-RU"/>
        </w:rPr>
      </w:pPr>
      <w:r w:rsidRPr="00EC4CD1">
        <w:rPr>
          <w:rFonts w:cs="Times New Roman"/>
          <w:b/>
          <w:bCs/>
          <w:sz w:val="24"/>
          <w:szCs w:val="24"/>
          <w:lang w:val="ru-RU"/>
        </w:rPr>
        <w:t>Требования к помещениям, в которых предо</w:t>
      </w:r>
      <w:r w:rsidR="003F6C1D">
        <w:rPr>
          <w:rFonts w:cs="Times New Roman"/>
          <w:b/>
          <w:bCs/>
          <w:sz w:val="24"/>
          <w:szCs w:val="24"/>
          <w:lang w:val="ru-RU"/>
        </w:rPr>
        <w:t>ставляется муниципальная услуга</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В случае</w:t>
      </w:r>
      <w:proofErr w:type="gramStart"/>
      <w:r w:rsidRPr="00EC4CD1">
        <w:rPr>
          <w:rFonts w:cs="Times New Roman"/>
          <w:sz w:val="24"/>
          <w:szCs w:val="24"/>
          <w:lang w:val="ru-RU"/>
        </w:rPr>
        <w:t>,</w:t>
      </w:r>
      <w:proofErr w:type="gramEnd"/>
      <w:r w:rsidRPr="00EC4CD1">
        <w:rPr>
          <w:rFonts w:cs="Times New Roman"/>
          <w:sz w:val="24"/>
          <w:szCs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1, 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B84EB5" w:rsidRPr="00EC4CD1" w:rsidRDefault="00B84EB5" w:rsidP="008E6776">
      <w:pPr>
        <w:numPr>
          <w:ilvl w:val="0"/>
          <w:numId w:val="18"/>
        </w:numPr>
        <w:spacing w:after="0" w:line="240" w:lineRule="auto"/>
        <w:ind w:left="0" w:firstLine="710"/>
        <w:jc w:val="both"/>
        <w:rPr>
          <w:rFonts w:cs="Times New Roman"/>
          <w:sz w:val="24"/>
          <w:szCs w:val="24"/>
        </w:rPr>
      </w:pPr>
      <w:proofErr w:type="spellStart"/>
      <w:r w:rsidRPr="00EC4CD1">
        <w:rPr>
          <w:rFonts w:cs="Times New Roman"/>
          <w:sz w:val="24"/>
          <w:szCs w:val="24"/>
        </w:rPr>
        <w:t>наименование</w:t>
      </w:r>
      <w:proofErr w:type="spellEnd"/>
      <w:r w:rsidRPr="00EC4CD1">
        <w:rPr>
          <w:rFonts w:cs="Times New Roman"/>
          <w:sz w:val="24"/>
          <w:szCs w:val="24"/>
        </w:rPr>
        <w:t>;</w:t>
      </w:r>
    </w:p>
    <w:p w:rsidR="00B84EB5" w:rsidRPr="00EC4CD1" w:rsidRDefault="00B84EB5" w:rsidP="008E6776">
      <w:pPr>
        <w:numPr>
          <w:ilvl w:val="0"/>
          <w:numId w:val="18"/>
        </w:numPr>
        <w:spacing w:after="0" w:line="240" w:lineRule="auto"/>
        <w:ind w:left="0" w:firstLine="710"/>
        <w:jc w:val="both"/>
        <w:rPr>
          <w:rFonts w:cs="Times New Roman"/>
          <w:sz w:val="24"/>
          <w:szCs w:val="24"/>
        </w:rPr>
      </w:pPr>
      <w:proofErr w:type="spellStart"/>
      <w:r w:rsidRPr="00EC4CD1">
        <w:rPr>
          <w:rFonts w:cs="Times New Roman"/>
          <w:sz w:val="24"/>
          <w:szCs w:val="24"/>
        </w:rPr>
        <w:t>место</w:t>
      </w:r>
      <w:proofErr w:type="spellEnd"/>
      <w:r w:rsidRPr="00EC4CD1">
        <w:rPr>
          <w:rFonts w:cs="Times New Roman"/>
          <w:sz w:val="24"/>
          <w:szCs w:val="24"/>
        </w:rPr>
        <w:t xml:space="preserve"> </w:t>
      </w:r>
      <w:proofErr w:type="spellStart"/>
      <w:r w:rsidRPr="00EC4CD1">
        <w:rPr>
          <w:rFonts w:cs="Times New Roman"/>
          <w:sz w:val="24"/>
          <w:szCs w:val="24"/>
        </w:rPr>
        <w:t>нахождения</w:t>
      </w:r>
      <w:proofErr w:type="spellEnd"/>
      <w:r w:rsidRPr="00EC4CD1">
        <w:rPr>
          <w:rFonts w:cs="Times New Roman"/>
          <w:sz w:val="24"/>
          <w:szCs w:val="24"/>
        </w:rPr>
        <w:t xml:space="preserve"> и </w:t>
      </w:r>
      <w:proofErr w:type="spellStart"/>
      <w:r w:rsidRPr="00EC4CD1">
        <w:rPr>
          <w:rFonts w:cs="Times New Roman"/>
          <w:sz w:val="24"/>
          <w:szCs w:val="24"/>
        </w:rPr>
        <w:t>адрес</w:t>
      </w:r>
      <w:proofErr w:type="spellEnd"/>
      <w:r w:rsidRPr="00EC4CD1">
        <w:rPr>
          <w:rFonts w:cs="Times New Roman"/>
          <w:sz w:val="24"/>
          <w:szCs w:val="24"/>
        </w:rPr>
        <w:t>;</w:t>
      </w:r>
    </w:p>
    <w:p w:rsidR="00B84EB5" w:rsidRPr="00EC4CD1" w:rsidRDefault="00B84EB5" w:rsidP="008E6776">
      <w:pPr>
        <w:numPr>
          <w:ilvl w:val="0"/>
          <w:numId w:val="18"/>
        </w:numPr>
        <w:spacing w:after="0" w:line="240" w:lineRule="auto"/>
        <w:ind w:left="0" w:firstLine="710"/>
        <w:jc w:val="both"/>
        <w:rPr>
          <w:rFonts w:cs="Times New Roman"/>
          <w:sz w:val="24"/>
          <w:szCs w:val="24"/>
        </w:rPr>
      </w:pPr>
      <w:proofErr w:type="spellStart"/>
      <w:r w:rsidRPr="00EC4CD1">
        <w:rPr>
          <w:rFonts w:cs="Times New Roman"/>
          <w:sz w:val="24"/>
          <w:szCs w:val="24"/>
        </w:rPr>
        <w:t>режим</w:t>
      </w:r>
      <w:proofErr w:type="spellEnd"/>
      <w:r w:rsidRPr="00EC4CD1">
        <w:rPr>
          <w:rFonts w:cs="Times New Roman"/>
          <w:sz w:val="24"/>
          <w:szCs w:val="24"/>
        </w:rPr>
        <w:t xml:space="preserve"> </w:t>
      </w:r>
      <w:proofErr w:type="spellStart"/>
      <w:r w:rsidRPr="00EC4CD1">
        <w:rPr>
          <w:rFonts w:cs="Times New Roman"/>
          <w:sz w:val="24"/>
          <w:szCs w:val="24"/>
        </w:rPr>
        <w:t>работы</w:t>
      </w:r>
      <w:proofErr w:type="spellEnd"/>
      <w:r w:rsidRPr="00EC4CD1">
        <w:rPr>
          <w:rFonts w:cs="Times New Roman"/>
          <w:sz w:val="24"/>
          <w:szCs w:val="24"/>
        </w:rPr>
        <w:t>;</w:t>
      </w:r>
    </w:p>
    <w:p w:rsidR="00B84EB5" w:rsidRPr="00EC4CD1" w:rsidRDefault="00B84EB5" w:rsidP="008E6776">
      <w:pPr>
        <w:numPr>
          <w:ilvl w:val="0"/>
          <w:numId w:val="18"/>
        </w:numPr>
        <w:spacing w:after="0" w:line="240" w:lineRule="auto"/>
        <w:ind w:left="0" w:firstLine="710"/>
        <w:jc w:val="both"/>
        <w:rPr>
          <w:rFonts w:cs="Times New Roman"/>
          <w:sz w:val="24"/>
          <w:szCs w:val="24"/>
        </w:rPr>
      </w:pPr>
      <w:proofErr w:type="spellStart"/>
      <w:r w:rsidRPr="00EC4CD1">
        <w:rPr>
          <w:rFonts w:cs="Times New Roman"/>
          <w:sz w:val="24"/>
          <w:szCs w:val="24"/>
        </w:rPr>
        <w:t>график</w:t>
      </w:r>
      <w:proofErr w:type="spellEnd"/>
      <w:r w:rsidRPr="00EC4CD1">
        <w:rPr>
          <w:rFonts w:cs="Times New Roman"/>
          <w:sz w:val="24"/>
          <w:szCs w:val="24"/>
        </w:rPr>
        <w:t xml:space="preserve"> </w:t>
      </w:r>
      <w:proofErr w:type="spellStart"/>
      <w:r w:rsidRPr="00EC4CD1">
        <w:rPr>
          <w:rFonts w:cs="Times New Roman"/>
          <w:sz w:val="24"/>
          <w:szCs w:val="24"/>
        </w:rPr>
        <w:t>приема</w:t>
      </w:r>
      <w:proofErr w:type="spellEnd"/>
      <w:r w:rsidRPr="00EC4CD1">
        <w:rPr>
          <w:rFonts w:cs="Times New Roman"/>
          <w:sz w:val="24"/>
          <w:szCs w:val="24"/>
        </w:rPr>
        <w:t>;</w:t>
      </w:r>
    </w:p>
    <w:p w:rsidR="00B84EB5" w:rsidRPr="00EC4CD1" w:rsidRDefault="00B84EB5" w:rsidP="008E6776">
      <w:pPr>
        <w:numPr>
          <w:ilvl w:val="0"/>
          <w:numId w:val="18"/>
        </w:numPr>
        <w:spacing w:after="0" w:line="240" w:lineRule="auto"/>
        <w:ind w:left="0" w:firstLine="710"/>
        <w:jc w:val="both"/>
        <w:rPr>
          <w:rFonts w:cs="Times New Roman"/>
          <w:sz w:val="24"/>
          <w:szCs w:val="24"/>
        </w:rPr>
      </w:pPr>
      <w:proofErr w:type="spellStart"/>
      <w:proofErr w:type="gramStart"/>
      <w:r w:rsidRPr="00EC4CD1">
        <w:rPr>
          <w:rFonts w:cs="Times New Roman"/>
          <w:sz w:val="24"/>
          <w:szCs w:val="24"/>
        </w:rPr>
        <w:t>номера</w:t>
      </w:r>
      <w:proofErr w:type="spellEnd"/>
      <w:proofErr w:type="gramEnd"/>
      <w:r w:rsidRPr="00EC4CD1">
        <w:rPr>
          <w:rFonts w:cs="Times New Roman"/>
          <w:sz w:val="24"/>
          <w:szCs w:val="24"/>
        </w:rPr>
        <w:t xml:space="preserve"> </w:t>
      </w:r>
      <w:proofErr w:type="spellStart"/>
      <w:r w:rsidRPr="00EC4CD1">
        <w:rPr>
          <w:rFonts w:cs="Times New Roman"/>
          <w:sz w:val="24"/>
          <w:szCs w:val="24"/>
        </w:rPr>
        <w:t>телефонов</w:t>
      </w:r>
      <w:proofErr w:type="spellEnd"/>
      <w:r w:rsidRPr="00EC4CD1">
        <w:rPr>
          <w:rFonts w:cs="Times New Roman"/>
          <w:sz w:val="24"/>
          <w:szCs w:val="24"/>
        </w:rPr>
        <w:t xml:space="preserve"> </w:t>
      </w:r>
      <w:proofErr w:type="spellStart"/>
      <w:r w:rsidRPr="00EC4CD1">
        <w:rPr>
          <w:rFonts w:cs="Times New Roman"/>
          <w:sz w:val="24"/>
          <w:szCs w:val="24"/>
        </w:rPr>
        <w:t>для</w:t>
      </w:r>
      <w:proofErr w:type="spellEnd"/>
      <w:r w:rsidRPr="00EC4CD1">
        <w:rPr>
          <w:rFonts w:cs="Times New Roman"/>
          <w:sz w:val="24"/>
          <w:szCs w:val="24"/>
        </w:rPr>
        <w:t xml:space="preserve"> </w:t>
      </w:r>
      <w:proofErr w:type="spellStart"/>
      <w:r w:rsidRPr="00EC4CD1">
        <w:rPr>
          <w:rFonts w:cs="Times New Roman"/>
          <w:sz w:val="24"/>
          <w:szCs w:val="24"/>
        </w:rPr>
        <w:t>справок</w:t>
      </w:r>
      <w:proofErr w:type="spellEnd"/>
      <w:r w:rsidRPr="00EC4CD1">
        <w:rPr>
          <w:rFonts w:cs="Times New Roman"/>
          <w:sz w:val="24"/>
          <w:szCs w:val="24"/>
        </w:rPr>
        <w:t>.</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Помещения, в которых предоставляется Услуга, должны соответствовать санитарно-эпидемиологическим правилам и нормативам.</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Помещения, в которых предоставляется Услуга, оснащаются:</w:t>
      </w:r>
    </w:p>
    <w:p w:rsidR="00B84EB5" w:rsidRPr="00EC4CD1" w:rsidRDefault="00B84EB5" w:rsidP="008E6776">
      <w:pPr>
        <w:numPr>
          <w:ilvl w:val="0"/>
          <w:numId w:val="18"/>
        </w:numPr>
        <w:spacing w:after="0" w:line="240" w:lineRule="auto"/>
        <w:ind w:left="0" w:firstLine="710"/>
        <w:jc w:val="both"/>
        <w:rPr>
          <w:rFonts w:cs="Times New Roman"/>
          <w:sz w:val="24"/>
          <w:szCs w:val="24"/>
          <w:lang w:val="ru-RU"/>
        </w:rPr>
      </w:pPr>
      <w:r w:rsidRPr="00EC4CD1">
        <w:rPr>
          <w:rFonts w:cs="Times New Roman"/>
          <w:sz w:val="24"/>
          <w:szCs w:val="24"/>
          <w:lang w:val="ru-RU"/>
        </w:rPr>
        <w:t>противопожарной системой и средствами пожаротушения;</w:t>
      </w:r>
    </w:p>
    <w:p w:rsidR="00B84EB5" w:rsidRPr="00EC4CD1" w:rsidRDefault="00B84EB5" w:rsidP="008E6776">
      <w:pPr>
        <w:numPr>
          <w:ilvl w:val="0"/>
          <w:numId w:val="18"/>
        </w:numPr>
        <w:spacing w:after="0" w:line="240" w:lineRule="auto"/>
        <w:ind w:left="0" w:firstLine="710"/>
        <w:jc w:val="both"/>
        <w:rPr>
          <w:rFonts w:cs="Times New Roman"/>
          <w:sz w:val="24"/>
          <w:szCs w:val="24"/>
          <w:lang w:val="ru-RU"/>
        </w:rPr>
      </w:pPr>
      <w:r w:rsidRPr="00EC4CD1">
        <w:rPr>
          <w:rFonts w:cs="Times New Roman"/>
          <w:sz w:val="24"/>
          <w:szCs w:val="24"/>
          <w:lang w:val="ru-RU"/>
        </w:rPr>
        <w:t xml:space="preserve">системой оповещения о возникновении чрезвычайной ситуации; </w:t>
      </w:r>
    </w:p>
    <w:p w:rsidR="00B84EB5" w:rsidRPr="00EC4CD1" w:rsidRDefault="00B84EB5" w:rsidP="008E6776">
      <w:pPr>
        <w:numPr>
          <w:ilvl w:val="0"/>
          <w:numId w:val="18"/>
        </w:numPr>
        <w:spacing w:after="0" w:line="240" w:lineRule="auto"/>
        <w:ind w:left="0" w:firstLine="710"/>
        <w:jc w:val="both"/>
        <w:rPr>
          <w:rFonts w:cs="Times New Roman"/>
          <w:sz w:val="24"/>
          <w:szCs w:val="24"/>
          <w:lang w:val="ru-RU"/>
        </w:rPr>
      </w:pPr>
      <w:r w:rsidRPr="00EC4CD1">
        <w:rPr>
          <w:rFonts w:cs="Times New Roman"/>
          <w:sz w:val="24"/>
          <w:szCs w:val="24"/>
          <w:lang w:val="ru-RU"/>
        </w:rPr>
        <w:t xml:space="preserve">средствами оказания первой медицинской помощи; </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Зал ожидания Заявителей оборудуется стульями,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B84EB5" w:rsidRPr="00EC4CD1" w:rsidRDefault="00B84EB5" w:rsidP="009F0B62">
      <w:pPr>
        <w:spacing w:after="0" w:line="240" w:lineRule="auto"/>
        <w:ind w:firstLine="710"/>
        <w:jc w:val="both"/>
        <w:rPr>
          <w:rFonts w:cs="Times New Roman"/>
          <w:sz w:val="24"/>
          <w:szCs w:val="24"/>
          <w:lang w:val="ru-RU"/>
        </w:rPr>
      </w:pPr>
      <w:r w:rsidRPr="00EC4CD1">
        <w:rPr>
          <w:rFonts w:cs="Times New Roman"/>
          <w:sz w:val="24"/>
          <w:szCs w:val="24"/>
          <w:lang w:val="ru-RU"/>
        </w:rPr>
        <w:t>Места приема Заявителей оборудуются информационными табличками</w:t>
      </w:r>
      <w:r w:rsidR="009F0B62" w:rsidRPr="00EC4CD1">
        <w:rPr>
          <w:rFonts w:cs="Times New Roman"/>
          <w:sz w:val="24"/>
          <w:szCs w:val="24"/>
          <w:lang w:val="ru-RU"/>
        </w:rPr>
        <w:t xml:space="preserve"> </w:t>
      </w:r>
      <w:r w:rsidRPr="00EC4CD1">
        <w:rPr>
          <w:rFonts w:cs="Times New Roman"/>
          <w:sz w:val="24"/>
          <w:szCs w:val="24"/>
          <w:lang w:val="ru-RU"/>
        </w:rPr>
        <w:t>(вывесками) с указанием:</w:t>
      </w:r>
    </w:p>
    <w:p w:rsidR="00B84EB5" w:rsidRPr="00EC4CD1" w:rsidRDefault="00B84EB5" w:rsidP="008E6776">
      <w:pPr>
        <w:numPr>
          <w:ilvl w:val="0"/>
          <w:numId w:val="18"/>
        </w:numPr>
        <w:spacing w:after="0" w:line="240" w:lineRule="auto"/>
        <w:ind w:left="0" w:firstLine="710"/>
        <w:jc w:val="both"/>
        <w:rPr>
          <w:rFonts w:cs="Times New Roman"/>
          <w:sz w:val="24"/>
          <w:szCs w:val="24"/>
        </w:rPr>
      </w:pPr>
      <w:proofErr w:type="spellStart"/>
      <w:r w:rsidRPr="00EC4CD1">
        <w:rPr>
          <w:rFonts w:cs="Times New Roman"/>
          <w:sz w:val="24"/>
          <w:szCs w:val="24"/>
        </w:rPr>
        <w:t>номера</w:t>
      </w:r>
      <w:proofErr w:type="spellEnd"/>
      <w:r w:rsidRPr="00EC4CD1">
        <w:rPr>
          <w:rFonts w:cs="Times New Roman"/>
          <w:sz w:val="24"/>
          <w:szCs w:val="24"/>
        </w:rPr>
        <w:t xml:space="preserve"> </w:t>
      </w:r>
      <w:proofErr w:type="spellStart"/>
      <w:r w:rsidRPr="00EC4CD1">
        <w:rPr>
          <w:rFonts w:cs="Times New Roman"/>
          <w:sz w:val="24"/>
          <w:szCs w:val="24"/>
        </w:rPr>
        <w:t>кабинета</w:t>
      </w:r>
      <w:proofErr w:type="spellEnd"/>
      <w:r w:rsidRPr="00EC4CD1">
        <w:rPr>
          <w:rFonts w:cs="Times New Roman"/>
          <w:sz w:val="24"/>
          <w:szCs w:val="24"/>
        </w:rPr>
        <w:t>;</w:t>
      </w:r>
    </w:p>
    <w:p w:rsidR="00B84EB5" w:rsidRPr="00EC4CD1" w:rsidRDefault="00B84EB5" w:rsidP="008E6776">
      <w:pPr>
        <w:numPr>
          <w:ilvl w:val="0"/>
          <w:numId w:val="18"/>
        </w:numPr>
        <w:spacing w:after="0" w:line="240" w:lineRule="auto"/>
        <w:ind w:left="0" w:firstLine="710"/>
        <w:jc w:val="both"/>
        <w:rPr>
          <w:rFonts w:cs="Times New Roman"/>
          <w:sz w:val="24"/>
          <w:szCs w:val="24"/>
          <w:lang w:val="ru-RU"/>
        </w:rPr>
      </w:pPr>
      <w:r w:rsidRPr="00EC4CD1">
        <w:rPr>
          <w:rFonts w:cs="Times New Roman"/>
          <w:sz w:val="24"/>
          <w:szCs w:val="24"/>
          <w:lang w:val="ru-RU"/>
        </w:rPr>
        <w:t xml:space="preserve">фамилии, имени и отчества (последнее при наличии), должности ответственного лица за прием документов; </w:t>
      </w:r>
    </w:p>
    <w:p w:rsidR="00B84EB5" w:rsidRPr="00EC4CD1" w:rsidRDefault="00B84EB5" w:rsidP="008E6776">
      <w:pPr>
        <w:numPr>
          <w:ilvl w:val="0"/>
          <w:numId w:val="18"/>
        </w:numPr>
        <w:spacing w:after="0" w:line="240" w:lineRule="auto"/>
        <w:ind w:left="0" w:firstLine="710"/>
        <w:jc w:val="both"/>
        <w:rPr>
          <w:rFonts w:cs="Times New Roman"/>
          <w:sz w:val="24"/>
          <w:szCs w:val="24"/>
        </w:rPr>
      </w:pPr>
      <w:proofErr w:type="spellStart"/>
      <w:proofErr w:type="gramStart"/>
      <w:r w:rsidRPr="00EC4CD1">
        <w:rPr>
          <w:rFonts w:cs="Times New Roman"/>
          <w:sz w:val="24"/>
          <w:szCs w:val="24"/>
        </w:rPr>
        <w:t>графика</w:t>
      </w:r>
      <w:proofErr w:type="spellEnd"/>
      <w:proofErr w:type="gramEnd"/>
      <w:r w:rsidRPr="00EC4CD1">
        <w:rPr>
          <w:rFonts w:cs="Times New Roman"/>
          <w:sz w:val="24"/>
          <w:szCs w:val="24"/>
        </w:rPr>
        <w:t xml:space="preserve"> </w:t>
      </w:r>
      <w:proofErr w:type="spellStart"/>
      <w:r w:rsidRPr="00EC4CD1">
        <w:rPr>
          <w:rFonts w:cs="Times New Roman"/>
          <w:sz w:val="24"/>
          <w:szCs w:val="24"/>
        </w:rPr>
        <w:t>приема</w:t>
      </w:r>
      <w:proofErr w:type="spellEnd"/>
      <w:r w:rsidRPr="00EC4CD1">
        <w:rPr>
          <w:rFonts w:cs="Times New Roman"/>
          <w:sz w:val="24"/>
          <w:szCs w:val="24"/>
        </w:rPr>
        <w:t xml:space="preserve"> </w:t>
      </w:r>
      <w:proofErr w:type="spellStart"/>
      <w:r w:rsidRPr="00EC4CD1">
        <w:rPr>
          <w:rFonts w:cs="Times New Roman"/>
          <w:sz w:val="24"/>
          <w:szCs w:val="24"/>
        </w:rPr>
        <w:t>Заявителей</w:t>
      </w:r>
      <w:proofErr w:type="spellEnd"/>
      <w:r w:rsidRPr="00EC4CD1">
        <w:rPr>
          <w:rFonts w:cs="Times New Roman"/>
          <w:sz w:val="24"/>
          <w:szCs w:val="24"/>
        </w:rPr>
        <w:t>.</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lastRenderedPageBreak/>
        <w:t>При предоставлении Услуги инвалидам обеспечиваются:</w:t>
      </w:r>
    </w:p>
    <w:p w:rsidR="00B84EB5" w:rsidRPr="00EC4CD1" w:rsidRDefault="00B84EB5" w:rsidP="008E6776">
      <w:pPr>
        <w:numPr>
          <w:ilvl w:val="0"/>
          <w:numId w:val="18"/>
        </w:numPr>
        <w:spacing w:after="0" w:line="240" w:lineRule="auto"/>
        <w:ind w:left="0" w:firstLine="710"/>
        <w:jc w:val="both"/>
        <w:rPr>
          <w:rFonts w:cs="Times New Roman"/>
          <w:sz w:val="24"/>
          <w:szCs w:val="24"/>
          <w:lang w:val="ru-RU"/>
        </w:rPr>
      </w:pPr>
      <w:r w:rsidRPr="00EC4CD1">
        <w:rPr>
          <w:rFonts w:cs="Times New Roman"/>
          <w:sz w:val="24"/>
          <w:szCs w:val="24"/>
          <w:lang w:val="ru-RU"/>
        </w:rPr>
        <w:t>возможность беспрепятственного доступа к объекту (зданию, помещению), в котором предоставляется Услуга;</w:t>
      </w:r>
    </w:p>
    <w:p w:rsidR="00B84EB5" w:rsidRPr="00EC4CD1" w:rsidRDefault="00B84EB5" w:rsidP="008E6776">
      <w:pPr>
        <w:numPr>
          <w:ilvl w:val="0"/>
          <w:numId w:val="18"/>
        </w:numPr>
        <w:spacing w:after="0" w:line="240" w:lineRule="auto"/>
        <w:ind w:left="0" w:firstLine="710"/>
        <w:jc w:val="both"/>
        <w:rPr>
          <w:rFonts w:cs="Times New Roman"/>
          <w:sz w:val="24"/>
          <w:szCs w:val="24"/>
          <w:lang w:val="ru-RU"/>
        </w:rPr>
      </w:pPr>
      <w:r w:rsidRPr="00EC4CD1">
        <w:rPr>
          <w:rFonts w:cs="Times New Roman"/>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84EB5" w:rsidRPr="00EC4CD1" w:rsidRDefault="00B84EB5" w:rsidP="008E6776">
      <w:pPr>
        <w:numPr>
          <w:ilvl w:val="0"/>
          <w:numId w:val="18"/>
        </w:numPr>
        <w:spacing w:after="0" w:line="240" w:lineRule="auto"/>
        <w:ind w:left="0" w:firstLine="710"/>
        <w:jc w:val="both"/>
        <w:rPr>
          <w:rFonts w:cs="Times New Roman"/>
          <w:sz w:val="24"/>
          <w:szCs w:val="24"/>
          <w:lang w:val="ru-RU"/>
        </w:rPr>
      </w:pPr>
      <w:r w:rsidRPr="00EC4CD1">
        <w:rPr>
          <w:rFonts w:cs="Times New Roman"/>
          <w:sz w:val="24"/>
          <w:szCs w:val="24"/>
          <w:lang w:val="ru-RU"/>
        </w:rPr>
        <w:t>сопровождение инвалидов, имеющих стойкие расстройства функции зрения и самостоятельного передвижения;</w:t>
      </w:r>
    </w:p>
    <w:p w:rsidR="00B84EB5" w:rsidRPr="00EC4CD1" w:rsidRDefault="00B84EB5" w:rsidP="008E6776">
      <w:pPr>
        <w:numPr>
          <w:ilvl w:val="0"/>
          <w:numId w:val="18"/>
        </w:numPr>
        <w:spacing w:after="0" w:line="240" w:lineRule="auto"/>
        <w:ind w:left="0" w:firstLine="710"/>
        <w:jc w:val="both"/>
        <w:rPr>
          <w:rFonts w:cs="Times New Roman"/>
          <w:sz w:val="24"/>
          <w:szCs w:val="24"/>
          <w:lang w:val="ru-RU"/>
        </w:rPr>
      </w:pPr>
      <w:r w:rsidRPr="00EC4CD1">
        <w:rPr>
          <w:rFonts w:cs="Times New Roman"/>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84EB5" w:rsidRPr="00EC4CD1" w:rsidRDefault="00B84EB5" w:rsidP="008E6776">
      <w:pPr>
        <w:numPr>
          <w:ilvl w:val="0"/>
          <w:numId w:val="18"/>
        </w:numPr>
        <w:spacing w:after="0" w:line="240" w:lineRule="auto"/>
        <w:ind w:left="0" w:firstLine="710"/>
        <w:jc w:val="both"/>
        <w:rPr>
          <w:rFonts w:cs="Times New Roman"/>
          <w:sz w:val="24"/>
          <w:szCs w:val="24"/>
          <w:lang w:val="ru-RU"/>
        </w:rPr>
      </w:pPr>
      <w:r w:rsidRPr="00EC4CD1">
        <w:rPr>
          <w:rFonts w:cs="Times New Roman"/>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4EB5" w:rsidRPr="00EC4CD1" w:rsidRDefault="00B84EB5" w:rsidP="008E6776">
      <w:pPr>
        <w:numPr>
          <w:ilvl w:val="0"/>
          <w:numId w:val="18"/>
        </w:numPr>
        <w:spacing w:after="0" w:line="240" w:lineRule="auto"/>
        <w:ind w:left="0" w:firstLine="710"/>
        <w:jc w:val="both"/>
        <w:rPr>
          <w:rFonts w:cs="Times New Roman"/>
          <w:sz w:val="24"/>
          <w:szCs w:val="24"/>
        </w:rPr>
      </w:pPr>
      <w:proofErr w:type="spellStart"/>
      <w:r w:rsidRPr="00EC4CD1">
        <w:rPr>
          <w:rFonts w:cs="Times New Roman"/>
          <w:sz w:val="24"/>
          <w:szCs w:val="24"/>
        </w:rPr>
        <w:t>допуск</w:t>
      </w:r>
      <w:proofErr w:type="spellEnd"/>
      <w:r w:rsidRPr="00EC4CD1">
        <w:rPr>
          <w:rFonts w:cs="Times New Roman"/>
          <w:sz w:val="24"/>
          <w:szCs w:val="24"/>
        </w:rPr>
        <w:t xml:space="preserve"> </w:t>
      </w:r>
      <w:proofErr w:type="spellStart"/>
      <w:r w:rsidRPr="00EC4CD1">
        <w:rPr>
          <w:rFonts w:cs="Times New Roman"/>
          <w:sz w:val="24"/>
          <w:szCs w:val="24"/>
        </w:rPr>
        <w:t>сурдопереводчика</w:t>
      </w:r>
      <w:proofErr w:type="spellEnd"/>
      <w:r w:rsidRPr="00EC4CD1">
        <w:rPr>
          <w:rFonts w:cs="Times New Roman"/>
          <w:sz w:val="24"/>
          <w:szCs w:val="24"/>
        </w:rPr>
        <w:t xml:space="preserve"> и </w:t>
      </w:r>
      <w:proofErr w:type="spellStart"/>
      <w:r w:rsidRPr="00EC4CD1">
        <w:rPr>
          <w:rFonts w:cs="Times New Roman"/>
          <w:sz w:val="24"/>
          <w:szCs w:val="24"/>
        </w:rPr>
        <w:t>тифлосурдопереводчика</w:t>
      </w:r>
      <w:proofErr w:type="spellEnd"/>
      <w:r w:rsidRPr="00EC4CD1">
        <w:rPr>
          <w:rFonts w:cs="Times New Roman"/>
          <w:sz w:val="24"/>
          <w:szCs w:val="24"/>
        </w:rPr>
        <w:t>;</w:t>
      </w:r>
    </w:p>
    <w:p w:rsidR="00B84EB5" w:rsidRPr="00EC4CD1" w:rsidRDefault="00B84EB5" w:rsidP="008E6776">
      <w:pPr>
        <w:numPr>
          <w:ilvl w:val="0"/>
          <w:numId w:val="18"/>
        </w:numPr>
        <w:spacing w:after="0" w:line="240" w:lineRule="auto"/>
        <w:ind w:left="0" w:firstLine="710"/>
        <w:jc w:val="both"/>
        <w:rPr>
          <w:rFonts w:cs="Times New Roman"/>
          <w:sz w:val="24"/>
          <w:szCs w:val="24"/>
          <w:lang w:val="ru-RU"/>
        </w:rPr>
      </w:pPr>
      <w:r w:rsidRPr="00EC4CD1">
        <w:rPr>
          <w:rFonts w:cs="Times New Roman"/>
          <w:sz w:val="24"/>
          <w:szCs w:val="24"/>
          <w:lang w:val="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B84EB5" w:rsidRPr="00EC4CD1" w:rsidRDefault="00B84EB5" w:rsidP="008E6776">
      <w:pPr>
        <w:numPr>
          <w:ilvl w:val="0"/>
          <w:numId w:val="18"/>
        </w:numPr>
        <w:spacing w:after="0" w:line="240" w:lineRule="auto"/>
        <w:ind w:left="0" w:firstLine="710"/>
        <w:jc w:val="both"/>
        <w:rPr>
          <w:rFonts w:cs="Times New Roman"/>
          <w:sz w:val="24"/>
          <w:szCs w:val="24"/>
          <w:lang w:val="ru-RU"/>
        </w:rPr>
      </w:pPr>
      <w:r w:rsidRPr="00EC4CD1">
        <w:rPr>
          <w:rFonts w:cs="Times New Roman"/>
          <w:sz w:val="24"/>
          <w:szCs w:val="24"/>
          <w:lang w:val="ru-RU"/>
        </w:rPr>
        <w:t>оказание инвалидам помощи в преодолении барьеров, мешающих получению ими Услуги наравне с другими лицами.</w:t>
      </w:r>
    </w:p>
    <w:p w:rsidR="00B84EB5" w:rsidRPr="003F6C1D" w:rsidRDefault="00B84EB5" w:rsidP="003F6C1D">
      <w:pPr>
        <w:pStyle w:val="2"/>
        <w:spacing w:after="0" w:line="240" w:lineRule="auto"/>
        <w:jc w:val="center"/>
        <w:rPr>
          <w:rFonts w:ascii="Times New Roman" w:hAnsi="Times New Roman"/>
          <w:bCs w:val="0"/>
          <w:i w:val="0"/>
          <w:sz w:val="24"/>
          <w:szCs w:val="24"/>
          <w:lang w:val="ru-RU"/>
        </w:rPr>
      </w:pPr>
      <w:r w:rsidRPr="00EC4CD1">
        <w:rPr>
          <w:rFonts w:ascii="Times New Roman" w:hAnsi="Times New Roman"/>
          <w:bCs w:val="0"/>
          <w:i w:val="0"/>
          <w:sz w:val="24"/>
          <w:szCs w:val="24"/>
          <w:lang w:val="ru-RU"/>
        </w:rPr>
        <w:t xml:space="preserve">Показатели доступности </w:t>
      </w:r>
      <w:r w:rsidR="003F6C1D">
        <w:rPr>
          <w:rFonts w:ascii="Times New Roman" w:hAnsi="Times New Roman"/>
          <w:bCs w:val="0"/>
          <w:i w:val="0"/>
          <w:sz w:val="24"/>
          <w:szCs w:val="24"/>
          <w:lang w:val="ru-RU"/>
        </w:rPr>
        <w:t>и качества муниципальной услуги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2.31. Основными показателями доступности предоставления Услуги являются:</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84EB5" w:rsidRPr="00EC4CD1" w:rsidRDefault="00B84EB5" w:rsidP="008E6776">
      <w:pPr>
        <w:numPr>
          <w:ilvl w:val="0"/>
          <w:numId w:val="19"/>
        </w:numPr>
        <w:spacing w:after="0" w:line="240" w:lineRule="auto"/>
        <w:ind w:left="0" w:firstLine="710"/>
        <w:jc w:val="both"/>
        <w:rPr>
          <w:rFonts w:cs="Times New Roman"/>
          <w:sz w:val="24"/>
          <w:szCs w:val="24"/>
        </w:rPr>
      </w:pPr>
      <w:r w:rsidRPr="00EC4CD1">
        <w:rPr>
          <w:rFonts w:cs="Times New Roman"/>
          <w:sz w:val="24"/>
          <w:szCs w:val="24"/>
          <w:lang w:val="ru-RU"/>
        </w:rPr>
        <w:t xml:space="preserve">возможность получения заявителем уведомлений о предоставлении Услуги с помощью </w:t>
      </w:r>
      <w:r w:rsidRPr="00EC4CD1">
        <w:rPr>
          <w:rFonts w:cs="Times New Roman"/>
          <w:sz w:val="24"/>
          <w:szCs w:val="24"/>
        </w:rPr>
        <w:t xml:space="preserve">ЕПГУ </w:t>
      </w:r>
      <w:proofErr w:type="spellStart"/>
      <w:r w:rsidRPr="00EC4CD1">
        <w:rPr>
          <w:rFonts w:cs="Times New Roman"/>
          <w:sz w:val="24"/>
          <w:szCs w:val="24"/>
        </w:rPr>
        <w:t>или</w:t>
      </w:r>
      <w:proofErr w:type="spellEnd"/>
      <w:r w:rsidRPr="00EC4CD1">
        <w:rPr>
          <w:rFonts w:cs="Times New Roman"/>
          <w:sz w:val="24"/>
          <w:szCs w:val="24"/>
        </w:rPr>
        <w:t xml:space="preserve"> </w:t>
      </w:r>
      <w:proofErr w:type="spellStart"/>
      <w:r w:rsidRPr="00EC4CD1">
        <w:rPr>
          <w:rFonts w:cs="Times New Roman"/>
          <w:sz w:val="24"/>
          <w:szCs w:val="24"/>
        </w:rPr>
        <w:t>регионального</w:t>
      </w:r>
      <w:proofErr w:type="spellEnd"/>
      <w:r w:rsidRPr="00EC4CD1">
        <w:rPr>
          <w:rFonts w:cs="Times New Roman"/>
          <w:sz w:val="24"/>
          <w:szCs w:val="24"/>
        </w:rPr>
        <w:t xml:space="preserve"> </w:t>
      </w:r>
      <w:proofErr w:type="spellStart"/>
      <w:r w:rsidRPr="00EC4CD1">
        <w:rPr>
          <w:rFonts w:cs="Times New Roman"/>
          <w:sz w:val="24"/>
          <w:szCs w:val="24"/>
        </w:rPr>
        <w:t>портала</w:t>
      </w:r>
      <w:proofErr w:type="spellEnd"/>
      <w:r w:rsidRPr="00EC4CD1">
        <w:rPr>
          <w:rFonts w:cs="Times New Roman"/>
          <w:sz w:val="24"/>
          <w:szCs w:val="24"/>
        </w:rPr>
        <w:t>;</w:t>
      </w:r>
    </w:p>
    <w:p w:rsidR="00B84EB5" w:rsidRPr="00EC4CD1" w:rsidRDefault="00B84EB5" w:rsidP="008E6776">
      <w:pPr>
        <w:numPr>
          <w:ilvl w:val="0"/>
          <w:numId w:val="19"/>
        </w:numPr>
        <w:spacing w:after="0" w:line="240" w:lineRule="auto"/>
        <w:ind w:left="0" w:firstLine="710"/>
        <w:jc w:val="both"/>
        <w:rPr>
          <w:rFonts w:cs="Times New Roman"/>
          <w:sz w:val="24"/>
          <w:szCs w:val="24"/>
          <w:lang w:val="ru-RU"/>
        </w:rPr>
      </w:pPr>
      <w:r w:rsidRPr="00EC4CD1">
        <w:rPr>
          <w:rFonts w:cs="Times New Roman"/>
          <w:sz w:val="24"/>
          <w:szCs w:val="24"/>
          <w:lang w:val="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2.32. Основными показателями качества предоставления Услуги являются:</w:t>
      </w:r>
    </w:p>
    <w:p w:rsidR="00B84EB5" w:rsidRPr="00EC4CD1" w:rsidRDefault="00B84EB5" w:rsidP="008E6776">
      <w:pPr>
        <w:numPr>
          <w:ilvl w:val="0"/>
          <w:numId w:val="19"/>
        </w:numPr>
        <w:spacing w:after="0" w:line="240" w:lineRule="auto"/>
        <w:ind w:left="0" w:firstLine="710"/>
        <w:jc w:val="both"/>
        <w:rPr>
          <w:rFonts w:cs="Times New Roman"/>
          <w:sz w:val="24"/>
          <w:szCs w:val="24"/>
          <w:lang w:val="ru-RU"/>
        </w:rPr>
      </w:pPr>
      <w:r w:rsidRPr="00EC4CD1">
        <w:rPr>
          <w:rFonts w:cs="Times New Roman"/>
          <w:sz w:val="24"/>
          <w:szCs w:val="24"/>
          <w:lang w:val="ru-RU"/>
        </w:rPr>
        <w:t>своевременность предоставления Услуги в соответствии со стандартом ее предоставления, определенным настоящим Регламентом;</w:t>
      </w:r>
    </w:p>
    <w:p w:rsidR="00B84EB5" w:rsidRPr="00EC4CD1" w:rsidRDefault="00B84EB5" w:rsidP="008E6776">
      <w:pPr>
        <w:numPr>
          <w:ilvl w:val="0"/>
          <w:numId w:val="19"/>
        </w:numPr>
        <w:spacing w:after="0" w:line="240" w:lineRule="auto"/>
        <w:ind w:left="0" w:firstLine="710"/>
        <w:jc w:val="both"/>
        <w:rPr>
          <w:rFonts w:cs="Times New Roman"/>
          <w:sz w:val="24"/>
          <w:szCs w:val="24"/>
          <w:lang w:val="ru-RU"/>
        </w:rPr>
      </w:pPr>
      <w:r w:rsidRPr="00EC4CD1">
        <w:rPr>
          <w:rFonts w:cs="Times New Roman"/>
          <w:sz w:val="24"/>
          <w:szCs w:val="24"/>
          <w:lang w:val="ru-RU"/>
        </w:rPr>
        <w:t>минимально</w:t>
      </w:r>
      <w:r w:rsidRPr="00EC4CD1">
        <w:rPr>
          <w:rFonts w:cs="Times New Roman"/>
          <w:sz w:val="24"/>
          <w:szCs w:val="24"/>
          <w:lang w:val="ru-RU"/>
        </w:rPr>
        <w:tab/>
        <w:t>возможное</w:t>
      </w:r>
      <w:r w:rsidRPr="00EC4CD1">
        <w:rPr>
          <w:rFonts w:cs="Times New Roman"/>
          <w:sz w:val="24"/>
          <w:szCs w:val="24"/>
          <w:lang w:val="ru-RU"/>
        </w:rPr>
        <w:tab/>
        <w:t>количество</w:t>
      </w:r>
      <w:r w:rsidRPr="00EC4CD1">
        <w:rPr>
          <w:rFonts w:cs="Times New Roman"/>
          <w:sz w:val="24"/>
          <w:szCs w:val="24"/>
          <w:lang w:val="ru-RU"/>
        </w:rPr>
        <w:tab/>
        <w:t>взаимодействий гражданина с должностными лицами, участвующими в предоставлении Услуги;</w:t>
      </w:r>
    </w:p>
    <w:p w:rsidR="00B84EB5" w:rsidRPr="00EC4CD1" w:rsidRDefault="00B84EB5" w:rsidP="008E6776">
      <w:pPr>
        <w:numPr>
          <w:ilvl w:val="0"/>
          <w:numId w:val="19"/>
        </w:numPr>
        <w:spacing w:after="0" w:line="240" w:lineRule="auto"/>
        <w:ind w:left="0" w:firstLine="710"/>
        <w:jc w:val="both"/>
        <w:rPr>
          <w:rFonts w:cs="Times New Roman"/>
          <w:sz w:val="24"/>
          <w:szCs w:val="24"/>
          <w:lang w:val="ru-RU"/>
        </w:rPr>
      </w:pPr>
      <w:r w:rsidRPr="00EC4CD1">
        <w:rPr>
          <w:rFonts w:cs="Times New Roman"/>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rsidR="00B84EB5" w:rsidRPr="00EC4CD1" w:rsidRDefault="00B84EB5" w:rsidP="008E6776">
      <w:pPr>
        <w:numPr>
          <w:ilvl w:val="0"/>
          <w:numId w:val="19"/>
        </w:numPr>
        <w:spacing w:after="0" w:line="240" w:lineRule="auto"/>
        <w:ind w:left="0" w:firstLine="710"/>
        <w:jc w:val="both"/>
        <w:rPr>
          <w:rFonts w:cs="Times New Roman"/>
          <w:sz w:val="24"/>
          <w:szCs w:val="24"/>
          <w:lang w:val="ru-RU"/>
        </w:rPr>
      </w:pPr>
      <w:r w:rsidRPr="00EC4CD1">
        <w:rPr>
          <w:rFonts w:cs="Times New Roman"/>
          <w:sz w:val="24"/>
          <w:szCs w:val="24"/>
          <w:lang w:val="ru-RU"/>
        </w:rPr>
        <w:t>отсутствие нарушений установленных сроков в процессе предоставления Услуги;</w:t>
      </w:r>
    </w:p>
    <w:p w:rsidR="00B84EB5" w:rsidRPr="00EC4CD1" w:rsidRDefault="00B84EB5" w:rsidP="008E6776">
      <w:pPr>
        <w:numPr>
          <w:ilvl w:val="0"/>
          <w:numId w:val="19"/>
        </w:numPr>
        <w:spacing w:after="0" w:line="240" w:lineRule="auto"/>
        <w:ind w:left="0" w:firstLine="710"/>
        <w:jc w:val="both"/>
        <w:rPr>
          <w:rFonts w:cs="Times New Roman"/>
          <w:sz w:val="24"/>
          <w:szCs w:val="24"/>
          <w:lang w:val="ru-RU"/>
        </w:rPr>
      </w:pPr>
      <w:r w:rsidRPr="00EC4CD1">
        <w:rPr>
          <w:rFonts w:cs="Times New Roman"/>
          <w:sz w:val="24"/>
          <w:szCs w:val="24"/>
          <w:lang w:val="ru-RU"/>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EC4CD1">
        <w:rPr>
          <w:rFonts w:cs="Times New Roman"/>
          <w:sz w:val="24"/>
          <w:szCs w:val="24"/>
          <w:lang w:val="ru-RU"/>
        </w:rPr>
        <w:t>итогам</w:t>
      </w:r>
      <w:proofErr w:type="gramEnd"/>
      <w:r w:rsidRPr="00EC4CD1">
        <w:rPr>
          <w:rFonts w:cs="Times New Roman"/>
          <w:sz w:val="24"/>
          <w:szCs w:val="24"/>
          <w:lang w:val="ru-RU"/>
        </w:rPr>
        <w:t xml:space="preserve"> рассмотрения которых вынесены решения об удовлетворении (частичном удовлетворении) требований Заявителей.</w:t>
      </w:r>
    </w:p>
    <w:p w:rsidR="00B84EB5" w:rsidRPr="00EC4CD1" w:rsidRDefault="00B84EB5" w:rsidP="00007F52">
      <w:pPr>
        <w:pStyle w:val="2"/>
        <w:spacing w:after="0" w:line="240" w:lineRule="auto"/>
        <w:jc w:val="center"/>
        <w:rPr>
          <w:rFonts w:ascii="Times New Roman" w:hAnsi="Times New Roman"/>
          <w:bCs w:val="0"/>
          <w:i w:val="0"/>
          <w:sz w:val="24"/>
          <w:szCs w:val="24"/>
          <w:lang w:val="ru-RU"/>
        </w:rPr>
      </w:pPr>
      <w:r w:rsidRPr="00EC4CD1">
        <w:rPr>
          <w:rFonts w:ascii="Times New Roman" w:hAnsi="Times New Roman"/>
          <w:bCs w:val="0"/>
          <w:i w:val="0"/>
          <w:sz w:val="24"/>
          <w:szCs w:val="24"/>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84EB5" w:rsidRPr="00EC4CD1" w:rsidRDefault="00B84EB5" w:rsidP="00007F52">
      <w:pPr>
        <w:spacing w:after="0"/>
        <w:ind w:firstLine="710"/>
        <w:jc w:val="both"/>
        <w:rPr>
          <w:rFonts w:cs="Times New Roman"/>
          <w:sz w:val="24"/>
          <w:szCs w:val="24"/>
          <w:lang w:val="ru-RU"/>
        </w:rPr>
      </w:pP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lastRenderedPageBreak/>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2.35. Электронные документы представляются в следующих форматах:</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а) </w:t>
      </w:r>
      <w:r w:rsidRPr="00EC4CD1">
        <w:rPr>
          <w:rFonts w:cs="Times New Roman"/>
          <w:sz w:val="24"/>
          <w:szCs w:val="24"/>
        </w:rPr>
        <w:t>xml</w:t>
      </w:r>
      <w:r w:rsidRPr="00EC4CD1">
        <w:rPr>
          <w:rFonts w:cs="Times New Roman"/>
          <w:sz w:val="24"/>
          <w:szCs w:val="24"/>
          <w:lang w:val="ru-RU"/>
        </w:rPr>
        <w:t xml:space="preserve"> - для формализованных документов;</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б) </w:t>
      </w:r>
      <w:r w:rsidRPr="00EC4CD1">
        <w:rPr>
          <w:rFonts w:cs="Times New Roman"/>
          <w:sz w:val="24"/>
          <w:szCs w:val="24"/>
        </w:rPr>
        <w:t>doc</w:t>
      </w:r>
      <w:r w:rsidRPr="00EC4CD1">
        <w:rPr>
          <w:rFonts w:cs="Times New Roman"/>
          <w:sz w:val="24"/>
          <w:szCs w:val="24"/>
          <w:lang w:val="ru-RU"/>
        </w:rPr>
        <w:t xml:space="preserve">, </w:t>
      </w:r>
      <w:proofErr w:type="spellStart"/>
      <w:r w:rsidRPr="00EC4CD1">
        <w:rPr>
          <w:rFonts w:cs="Times New Roman"/>
          <w:sz w:val="24"/>
          <w:szCs w:val="24"/>
        </w:rPr>
        <w:t>docx</w:t>
      </w:r>
      <w:proofErr w:type="spellEnd"/>
      <w:r w:rsidRPr="00EC4CD1">
        <w:rPr>
          <w:rFonts w:cs="Times New Roman"/>
          <w:sz w:val="24"/>
          <w:szCs w:val="24"/>
          <w:lang w:val="ru-RU"/>
        </w:rPr>
        <w:t xml:space="preserve">, </w:t>
      </w:r>
      <w:proofErr w:type="spellStart"/>
      <w:r w:rsidRPr="00EC4CD1">
        <w:rPr>
          <w:rFonts w:cs="Times New Roman"/>
          <w:sz w:val="24"/>
          <w:szCs w:val="24"/>
        </w:rPr>
        <w:t>odt</w:t>
      </w:r>
      <w:proofErr w:type="spellEnd"/>
      <w:r w:rsidRPr="00EC4CD1">
        <w:rPr>
          <w:rFonts w:cs="Times New Roman"/>
          <w:sz w:val="24"/>
          <w:szCs w:val="24"/>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в) </w:t>
      </w:r>
      <w:proofErr w:type="spellStart"/>
      <w:r w:rsidRPr="00EC4CD1">
        <w:rPr>
          <w:rFonts w:cs="Times New Roman"/>
          <w:sz w:val="24"/>
          <w:szCs w:val="24"/>
        </w:rPr>
        <w:t>xls</w:t>
      </w:r>
      <w:proofErr w:type="spellEnd"/>
      <w:r w:rsidRPr="00EC4CD1">
        <w:rPr>
          <w:rFonts w:cs="Times New Roman"/>
          <w:sz w:val="24"/>
          <w:szCs w:val="24"/>
          <w:lang w:val="ru-RU"/>
        </w:rPr>
        <w:t xml:space="preserve">, </w:t>
      </w:r>
      <w:proofErr w:type="spellStart"/>
      <w:r w:rsidRPr="00EC4CD1">
        <w:rPr>
          <w:rFonts w:cs="Times New Roman"/>
          <w:sz w:val="24"/>
          <w:szCs w:val="24"/>
        </w:rPr>
        <w:t>xlsx</w:t>
      </w:r>
      <w:proofErr w:type="spellEnd"/>
      <w:r w:rsidRPr="00EC4CD1">
        <w:rPr>
          <w:rFonts w:cs="Times New Roman"/>
          <w:sz w:val="24"/>
          <w:szCs w:val="24"/>
          <w:lang w:val="ru-RU"/>
        </w:rPr>
        <w:t xml:space="preserve">, </w:t>
      </w:r>
      <w:proofErr w:type="spellStart"/>
      <w:r w:rsidRPr="00EC4CD1">
        <w:rPr>
          <w:rFonts w:cs="Times New Roman"/>
          <w:sz w:val="24"/>
          <w:szCs w:val="24"/>
        </w:rPr>
        <w:t>ods</w:t>
      </w:r>
      <w:proofErr w:type="spellEnd"/>
      <w:r w:rsidRPr="00EC4CD1">
        <w:rPr>
          <w:rFonts w:cs="Times New Roman"/>
          <w:sz w:val="24"/>
          <w:szCs w:val="24"/>
          <w:lang w:val="ru-RU"/>
        </w:rPr>
        <w:t xml:space="preserve"> - для документов, содержащих расчеты;</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г) </w:t>
      </w:r>
      <w:proofErr w:type="spellStart"/>
      <w:r w:rsidRPr="00EC4CD1">
        <w:rPr>
          <w:rFonts w:cs="Times New Roman"/>
          <w:sz w:val="24"/>
          <w:szCs w:val="24"/>
        </w:rPr>
        <w:t>pdf</w:t>
      </w:r>
      <w:proofErr w:type="spellEnd"/>
      <w:r w:rsidRPr="00EC4CD1">
        <w:rPr>
          <w:rFonts w:cs="Times New Roman"/>
          <w:sz w:val="24"/>
          <w:szCs w:val="24"/>
          <w:lang w:val="ru-RU"/>
        </w:rPr>
        <w:t xml:space="preserve">, </w:t>
      </w:r>
      <w:r w:rsidRPr="00EC4CD1">
        <w:rPr>
          <w:rFonts w:cs="Times New Roman"/>
          <w:sz w:val="24"/>
          <w:szCs w:val="24"/>
        </w:rPr>
        <w:t>jpg</w:t>
      </w:r>
      <w:r w:rsidRPr="00EC4CD1">
        <w:rPr>
          <w:rFonts w:cs="Times New Roman"/>
          <w:sz w:val="24"/>
          <w:szCs w:val="24"/>
          <w:lang w:val="ru-RU"/>
        </w:rPr>
        <w:t xml:space="preserve">, </w:t>
      </w:r>
      <w:r w:rsidRPr="00EC4CD1">
        <w:rPr>
          <w:rFonts w:cs="Times New Roman"/>
          <w:sz w:val="24"/>
          <w:szCs w:val="24"/>
        </w:rPr>
        <w:t>jpeg</w:t>
      </w:r>
      <w:r w:rsidRPr="00EC4CD1">
        <w:rPr>
          <w:rFonts w:cs="Times New Roman"/>
          <w:sz w:val="24"/>
          <w:szCs w:val="24"/>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C4CD1">
        <w:rPr>
          <w:rFonts w:cs="Times New Roman"/>
          <w:sz w:val="24"/>
          <w:szCs w:val="24"/>
        </w:rPr>
        <w:t>dpi</w:t>
      </w:r>
      <w:r w:rsidRPr="00EC4CD1">
        <w:rPr>
          <w:rFonts w:cs="Times New Roman"/>
          <w:sz w:val="24"/>
          <w:szCs w:val="24"/>
          <w:lang w:val="ru-RU"/>
        </w:rPr>
        <w:t xml:space="preserve"> (масштаб 1</w:t>
      </w:r>
      <w:proofErr w:type="gramStart"/>
      <w:r w:rsidRPr="00EC4CD1">
        <w:rPr>
          <w:rFonts w:cs="Times New Roman"/>
          <w:sz w:val="24"/>
          <w:szCs w:val="24"/>
          <w:lang w:val="ru-RU"/>
        </w:rPr>
        <w:t xml:space="preserve"> :</w:t>
      </w:r>
      <w:proofErr w:type="gramEnd"/>
      <w:r w:rsidRPr="00EC4CD1">
        <w:rPr>
          <w:rFonts w:cs="Times New Roman"/>
          <w:sz w:val="24"/>
          <w:szCs w:val="24"/>
          <w:lang w:val="ru-RU"/>
        </w:rPr>
        <w:t xml:space="preserve"> 1) с использованием следующих режимов:</w:t>
      </w:r>
    </w:p>
    <w:p w:rsidR="00B84EB5" w:rsidRPr="00EC4CD1" w:rsidRDefault="00B84EB5" w:rsidP="008E6776">
      <w:pPr>
        <w:numPr>
          <w:ilvl w:val="0"/>
          <w:numId w:val="20"/>
        </w:numPr>
        <w:spacing w:after="0" w:line="240" w:lineRule="auto"/>
        <w:ind w:left="0" w:firstLine="710"/>
        <w:jc w:val="both"/>
        <w:rPr>
          <w:rFonts w:cs="Times New Roman"/>
          <w:sz w:val="24"/>
          <w:szCs w:val="24"/>
          <w:lang w:val="ru-RU"/>
        </w:rPr>
      </w:pPr>
      <w:r w:rsidRPr="00EC4CD1">
        <w:rPr>
          <w:rFonts w:cs="Times New Roman"/>
          <w:sz w:val="24"/>
          <w:szCs w:val="24"/>
          <w:lang w:val="ru-RU"/>
        </w:rPr>
        <w:t>«черно-белый» (при отсутствии в документе графических изображений и (или) цветного текста);</w:t>
      </w:r>
    </w:p>
    <w:p w:rsidR="00B84EB5" w:rsidRPr="00EC4CD1" w:rsidRDefault="00B84EB5" w:rsidP="008E6776">
      <w:pPr>
        <w:numPr>
          <w:ilvl w:val="0"/>
          <w:numId w:val="20"/>
        </w:numPr>
        <w:spacing w:after="0" w:line="240" w:lineRule="auto"/>
        <w:ind w:left="0" w:firstLine="710"/>
        <w:jc w:val="both"/>
        <w:rPr>
          <w:rFonts w:cs="Times New Roman"/>
          <w:sz w:val="24"/>
          <w:szCs w:val="24"/>
          <w:lang w:val="ru-RU"/>
        </w:rPr>
      </w:pPr>
      <w:r w:rsidRPr="00EC4CD1">
        <w:rPr>
          <w:rFonts w:cs="Times New Roman"/>
          <w:sz w:val="24"/>
          <w:szCs w:val="24"/>
          <w:lang w:val="ru-RU"/>
        </w:rPr>
        <w:t>«оттенки серого» (при наличии в документе графических изображений, отличных от цветного графического изображения);</w:t>
      </w:r>
    </w:p>
    <w:p w:rsidR="00B84EB5" w:rsidRPr="00EC4CD1" w:rsidRDefault="00B84EB5" w:rsidP="008E6776">
      <w:pPr>
        <w:numPr>
          <w:ilvl w:val="0"/>
          <w:numId w:val="20"/>
        </w:numPr>
        <w:spacing w:after="0" w:line="240" w:lineRule="auto"/>
        <w:ind w:left="0" w:firstLine="710"/>
        <w:jc w:val="both"/>
        <w:rPr>
          <w:rFonts w:cs="Times New Roman"/>
          <w:sz w:val="24"/>
          <w:szCs w:val="24"/>
          <w:lang w:val="ru-RU"/>
        </w:rPr>
      </w:pPr>
      <w:r w:rsidRPr="00EC4CD1">
        <w:rPr>
          <w:rFonts w:cs="Times New Roman"/>
          <w:sz w:val="24"/>
          <w:szCs w:val="24"/>
          <w:lang w:val="ru-RU"/>
        </w:rPr>
        <w:t>«цветной» или «режим полной цветопередачи» (при наличии в документе цветных графических изображений либо цветного текста);</w:t>
      </w:r>
    </w:p>
    <w:p w:rsidR="00B84EB5" w:rsidRPr="00EC4CD1" w:rsidRDefault="00B84EB5" w:rsidP="008E6776">
      <w:pPr>
        <w:numPr>
          <w:ilvl w:val="0"/>
          <w:numId w:val="20"/>
        </w:numPr>
        <w:spacing w:after="0" w:line="240" w:lineRule="auto"/>
        <w:ind w:left="0" w:firstLine="710"/>
        <w:jc w:val="both"/>
        <w:rPr>
          <w:rFonts w:cs="Times New Roman"/>
          <w:sz w:val="24"/>
          <w:szCs w:val="24"/>
          <w:lang w:val="ru-RU"/>
        </w:rPr>
      </w:pPr>
      <w:r w:rsidRPr="00EC4CD1">
        <w:rPr>
          <w:rFonts w:cs="Times New Roman"/>
          <w:sz w:val="24"/>
          <w:szCs w:val="24"/>
          <w:lang w:val="ru-RU"/>
        </w:rPr>
        <w:t>с сохранением всех аутентичных признаков подлинности, а именно: графической подписи лица, печати, углового штампа бланка;</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B84EB5" w:rsidRPr="00EC4CD1" w:rsidRDefault="00B84EB5" w:rsidP="00B84EB5">
      <w:pPr>
        <w:spacing w:after="0" w:line="240" w:lineRule="auto"/>
        <w:ind w:firstLine="710"/>
        <w:jc w:val="both"/>
        <w:rPr>
          <w:rFonts w:cs="Times New Roman"/>
          <w:sz w:val="24"/>
          <w:szCs w:val="24"/>
        </w:rPr>
      </w:pPr>
      <w:proofErr w:type="spellStart"/>
      <w:r w:rsidRPr="00EC4CD1">
        <w:rPr>
          <w:rFonts w:cs="Times New Roman"/>
          <w:sz w:val="24"/>
          <w:szCs w:val="24"/>
        </w:rPr>
        <w:t>Электронные</w:t>
      </w:r>
      <w:proofErr w:type="spellEnd"/>
      <w:r w:rsidRPr="00EC4CD1">
        <w:rPr>
          <w:rFonts w:cs="Times New Roman"/>
          <w:sz w:val="24"/>
          <w:szCs w:val="24"/>
        </w:rPr>
        <w:t xml:space="preserve"> </w:t>
      </w:r>
      <w:proofErr w:type="spellStart"/>
      <w:r w:rsidRPr="00EC4CD1">
        <w:rPr>
          <w:rFonts w:cs="Times New Roman"/>
          <w:sz w:val="24"/>
          <w:szCs w:val="24"/>
        </w:rPr>
        <w:t>документы</w:t>
      </w:r>
      <w:proofErr w:type="spellEnd"/>
      <w:r w:rsidRPr="00EC4CD1">
        <w:rPr>
          <w:rFonts w:cs="Times New Roman"/>
          <w:sz w:val="24"/>
          <w:szCs w:val="24"/>
        </w:rPr>
        <w:t xml:space="preserve"> </w:t>
      </w:r>
      <w:proofErr w:type="spellStart"/>
      <w:r w:rsidRPr="00EC4CD1">
        <w:rPr>
          <w:rFonts w:cs="Times New Roman"/>
          <w:sz w:val="24"/>
          <w:szCs w:val="24"/>
        </w:rPr>
        <w:t>должны</w:t>
      </w:r>
      <w:proofErr w:type="spellEnd"/>
      <w:r w:rsidRPr="00EC4CD1">
        <w:rPr>
          <w:rFonts w:cs="Times New Roman"/>
          <w:sz w:val="24"/>
          <w:szCs w:val="24"/>
        </w:rPr>
        <w:t xml:space="preserve"> </w:t>
      </w:r>
      <w:proofErr w:type="spellStart"/>
      <w:r w:rsidRPr="00EC4CD1">
        <w:rPr>
          <w:rFonts w:cs="Times New Roman"/>
          <w:sz w:val="24"/>
          <w:szCs w:val="24"/>
        </w:rPr>
        <w:t>обеспечивать</w:t>
      </w:r>
      <w:proofErr w:type="spellEnd"/>
      <w:r w:rsidRPr="00EC4CD1">
        <w:rPr>
          <w:rFonts w:cs="Times New Roman"/>
          <w:sz w:val="24"/>
          <w:szCs w:val="24"/>
        </w:rPr>
        <w:t>:</w:t>
      </w:r>
    </w:p>
    <w:p w:rsidR="00B84EB5" w:rsidRPr="00EC4CD1" w:rsidRDefault="00B84EB5" w:rsidP="008E6776">
      <w:pPr>
        <w:numPr>
          <w:ilvl w:val="0"/>
          <w:numId w:val="20"/>
        </w:numPr>
        <w:spacing w:after="0" w:line="240" w:lineRule="auto"/>
        <w:ind w:left="0" w:firstLine="710"/>
        <w:jc w:val="both"/>
        <w:rPr>
          <w:rFonts w:cs="Times New Roman"/>
          <w:sz w:val="24"/>
          <w:szCs w:val="24"/>
          <w:lang w:val="ru-RU"/>
        </w:rPr>
      </w:pPr>
      <w:r w:rsidRPr="00EC4CD1">
        <w:rPr>
          <w:rFonts w:cs="Times New Roman"/>
          <w:sz w:val="24"/>
          <w:szCs w:val="24"/>
          <w:lang w:val="ru-RU"/>
        </w:rPr>
        <w:t>возможность идентифицировать документ и количество листов в документе;</w:t>
      </w:r>
    </w:p>
    <w:p w:rsidR="00B84EB5" w:rsidRPr="00EC4CD1" w:rsidRDefault="00B84EB5" w:rsidP="008E6776">
      <w:pPr>
        <w:numPr>
          <w:ilvl w:val="0"/>
          <w:numId w:val="20"/>
        </w:numPr>
        <w:spacing w:after="0" w:line="240" w:lineRule="auto"/>
        <w:ind w:left="0" w:firstLine="710"/>
        <w:jc w:val="both"/>
        <w:rPr>
          <w:rFonts w:cs="Times New Roman"/>
          <w:sz w:val="24"/>
          <w:szCs w:val="24"/>
          <w:lang w:val="ru-RU"/>
        </w:rPr>
      </w:pPr>
      <w:r w:rsidRPr="00EC4CD1">
        <w:rPr>
          <w:rFonts w:cs="Times New Roman"/>
          <w:sz w:val="24"/>
          <w:szCs w:val="24"/>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Документы, подлежащие представлению в форматах </w:t>
      </w:r>
      <w:proofErr w:type="spellStart"/>
      <w:r w:rsidRPr="00EC4CD1">
        <w:rPr>
          <w:rFonts w:cs="Times New Roman"/>
          <w:sz w:val="24"/>
          <w:szCs w:val="24"/>
        </w:rPr>
        <w:t>xls</w:t>
      </w:r>
      <w:proofErr w:type="spellEnd"/>
      <w:r w:rsidRPr="00EC4CD1">
        <w:rPr>
          <w:rFonts w:cs="Times New Roman"/>
          <w:sz w:val="24"/>
          <w:szCs w:val="24"/>
          <w:lang w:val="ru-RU"/>
        </w:rPr>
        <w:t xml:space="preserve">, </w:t>
      </w:r>
      <w:proofErr w:type="spellStart"/>
      <w:r w:rsidRPr="00EC4CD1">
        <w:rPr>
          <w:rFonts w:cs="Times New Roman"/>
          <w:sz w:val="24"/>
          <w:szCs w:val="24"/>
        </w:rPr>
        <w:t>xlsx</w:t>
      </w:r>
      <w:proofErr w:type="spellEnd"/>
      <w:r w:rsidRPr="00EC4CD1">
        <w:rPr>
          <w:rFonts w:cs="Times New Roman"/>
          <w:sz w:val="24"/>
          <w:szCs w:val="24"/>
          <w:lang w:val="ru-RU"/>
        </w:rPr>
        <w:t xml:space="preserve"> или </w:t>
      </w:r>
      <w:proofErr w:type="spellStart"/>
      <w:r w:rsidRPr="00EC4CD1">
        <w:rPr>
          <w:rFonts w:cs="Times New Roman"/>
          <w:sz w:val="24"/>
          <w:szCs w:val="24"/>
        </w:rPr>
        <w:t>ods</w:t>
      </w:r>
      <w:proofErr w:type="spellEnd"/>
      <w:r w:rsidRPr="00EC4CD1">
        <w:rPr>
          <w:rFonts w:cs="Times New Roman"/>
          <w:sz w:val="24"/>
          <w:szCs w:val="24"/>
          <w:lang w:val="ru-RU"/>
        </w:rPr>
        <w:t>, формируются в виде отдельного электронного документа.</w:t>
      </w:r>
    </w:p>
    <w:p w:rsidR="00B84EB5" w:rsidRPr="00EC4CD1" w:rsidRDefault="00B84EB5" w:rsidP="00B84EB5">
      <w:pPr>
        <w:spacing w:after="0" w:line="240" w:lineRule="auto"/>
        <w:ind w:firstLine="710"/>
        <w:jc w:val="both"/>
        <w:rPr>
          <w:rFonts w:cs="Times New Roman"/>
          <w:sz w:val="24"/>
          <w:szCs w:val="24"/>
          <w:lang w:val="ru-RU"/>
        </w:rPr>
      </w:pPr>
    </w:p>
    <w:p w:rsidR="00B84EB5" w:rsidRPr="00EC4CD1" w:rsidRDefault="00B84EB5" w:rsidP="00007F52">
      <w:pPr>
        <w:spacing w:after="0" w:line="240" w:lineRule="auto"/>
        <w:jc w:val="center"/>
        <w:rPr>
          <w:rFonts w:cs="Times New Roman"/>
          <w:b/>
          <w:bCs/>
          <w:sz w:val="24"/>
          <w:szCs w:val="24"/>
          <w:lang w:val="ru-RU"/>
        </w:rPr>
      </w:pPr>
      <w:r w:rsidRPr="00EC4CD1">
        <w:rPr>
          <w:rFonts w:cs="Times New Roman"/>
          <w:b/>
          <w:bCs/>
          <w:sz w:val="24"/>
          <w:szCs w:val="24"/>
          <w:lang w:val="ru-RU"/>
        </w:rPr>
        <w:t>3</w:t>
      </w:r>
      <w:r w:rsidR="00007F52" w:rsidRPr="00EC4CD1">
        <w:rPr>
          <w:rFonts w:cs="Times New Roman"/>
          <w:b/>
          <w:bCs/>
          <w:sz w:val="24"/>
          <w:szCs w:val="24"/>
          <w:lang w:val="ru-RU"/>
        </w:rPr>
        <w:t>.</w:t>
      </w:r>
      <w:r w:rsidRPr="00EC4CD1">
        <w:rPr>
          <w:rFonts w:cs="Times New Roman"/>
          <w:b/>
          <w:bCs/>
          <w:sz w:val="24"/>
          <w:szCs w:val="24"/>
          <w:lang w:val="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84EB5" w:rsidRPr="00EC4CD1" w:rsidRDefault="00B84EB5" w:rsidP="00007F52">
      <w:pPr>
        <w:pStyle w:val="2"/>
        <w:spacing w:after="0" w:line="240" w:lineRule="auto"/>
        <w:jc w:val="center"/>
        <w:rPr>
          <w:rFonts w:ascii="Times New Roman" w:hAnsi="Times New Roman"/>
          <w:bCs w:val="0"/>
          <w:i w:val="0"/>
          <w:sz w:val="24"/>
          <w:szCs w:val="24"/>
          <w:lang w:val="ru-RU"/>
        </w:rPr>
      </w:pPr>
      <w:r w:rsidRPr="00EC4CD1">
        <w:rPr>
          <w:rFonts w:ascii="Times New Roman" w:hAnsi="Times New Roman"/>
          <w:bCs w:val="0"/>
          <w:i w:val="0"/>
          <w:sz w:val="24"/>
          <w:szCs w:val="24"/>
          <w:lang w:val="ru-RU"/>
        </w:rPr>
        <w:t>Исчерпывающий перечень административных процедур</w:t>
      </w:r>
    </w:p>
    <w:p w:rsidR="00B84EB5" w:rsidRPr="00EC4CD1" w:rsidRDefault="00B84EB5" w:rsidP="00007F52">
      <w:pPr>
        <w:spacing w:after="0"/>
        <w:ind w:firstLine="710"/>
        <w:jc w:val="both"/>
        <w:rPr>
          <w:rFonts w:cs="Times New Roman"/>
          <w:sz w:val="24"/>
          <w:szCs w:val="24"/>
          <w:lang w:val="ru-RU"/>
        </w:rPr>
      </w:pP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3.1. Предоставление Услуги включает в себя следующие административные процедуры:</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установление личности Заявителя (представителя Заявителя); </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регистрация заявления;</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проверка комплектности документов, необходимых для предоставления Услуги; </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получение сведений посредством единой системы межведомственного электронного взаимодействия (далее — СМЭВ); </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рассмотрение документов, необходимых для предоставления Услуги;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принятие решения по результатам оказания Услуги; </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B84EB5" w:rsidRPr="00EC4CD1" w:rsidRDefault="00B84EB5" w:rsidP="00B84EB5">
      <w:pPr>
        <w:spacing w:after="0" w:line="240" w:lineRule="auto"/>
        <w:ind w:firstLine="710"/>
        <w:jc w:val="both"/>
        <w:rPr>
          <w:rFonts w:cs="Times New Roman"/>
          <w:sz w:val="24"/>
          <w:szCs w:val="24"/>
          <w:lang w:val="ru-RU"/>
        </w:rPr>
      </w:pPr>
    </w:p>
    <w:p w:rsidR="00B84EB5" w:rsidRPr="00EC4CD1" w:rsidRDefault="00B84EB5" w:rsidP="00007F52">
      <w:pPr>
        <w:spacing w:after="0" w:line="240" w:lineRule="auto"/>
        <w:jc w:val="center"/>
        <w:rPr>
          <w:rFonts w:cs="Times New Roman"/>
          <w:b/>
          <w:bCs/>
          <w:sz w:val="24"/>
          <w:szCs w:val="24"/>
          <w:lang w:val="ru-RU"/>
        </w:rPr>
      </w:pPr>
      <w:r w:rsidRPr="00EC4CD1">
        <w:rPr>
          <w:rFonts w:cs="Times New Roman"/>
          <w:b/>
          <w:bCs/>
          <w:sz w:val="24"/>
          <w:szCs w:val="24"/>
          <w:lang w:val="ru-RU"/>
        </w:rPr>
        <w:t>Перечень административных процедур (действий) при предоставлении</w:t>
      </w:r>
      <w:r w:rsidR="00007F52" w:rsidRPr="00EC4CD1">
        <w:rPr>
          <w:rFonts w:cs="Times New Roman"/>
          <w:b/>
          <w:bCs/>
          <w:sz w:val="24"/>
          <w:szCs w:val="24"/>
          <w:lang w:val="ru-RU"/>
        </w:rPr>
        <w:t xml:space="preserve"> </w:t>
      </w:r>
      <w:r w:rsidRPr="00EC4CD1">
        <w:rPr>
          <w:rFonts w:cs="Times New Roman"/>
          <w:b/>
          <w:bCs/>
          <w:sz w:val="24"/>
          <w:szCs w:val="24"/>
          <w:lang w:val="ru-RU"/>
        </w:rPr>
        <w:t>муниципальной услуги услуг в электронной форме</w:t>
      </w:r>
    </w:p>
    <w:p w:rsidR="00B84EB5" w:rsidRPr="00EC4CD1" w:rsidRDefault="00B84EB5" w:rsidP="00007F52">
      <w:pPr>
        <w:spacing w:after="0"/>
        <w:ind w:firstLine="710"/>
        <w:jc w:val="both"/>
        <w:rPr>
          <w:rFonts w:cs="Times New Roman"/>
          <w:sz w:val="24"/>
          <w:szCs w:val="24"/>
          <w:lang w:val="ru-RU"/>
        </w:rPr>
      </w:pP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lastRenderedPageBreak/>
        <w:t>3.2. При предоставлении Услуги в электронной форме заявителю обеспечивается возможность:</w:t>
      </w:r>
    </w:p>
    <w:p w:rsidR="00B84EB5" w:rsidRPr="00EC4CD1" w:rsidRDefault="00B84EB5" w:rsidP="008E6776">
      <w:pPr>
        <w:numPr>
          <w:ilvl w:val="0"/>
          <w:numId w:val="21"/>
        </w:numPr>
        <w:spacing w:after="0" w:line="240" w:lineRule="auto"/>
        <w:ind w:left="0" w:firstLine="710"/>
        <w:jc w:val="both"/>
        <w:rPr>
          <w:rFonts w:cs="Times New Roman"/>
          <w:sz w:val="24"/>
          <w:szCs w:val="24"/>
          <w:lang w:val="ru-RU"/>
        </w:rPr>
      </w:pPr>
      <w:r w:rsidRPr="00EC4CD1">
        <w:rPr>
          <w:rFonts w:cs="Times New Roman"/>
          <w:sz w:val="24"/>
          <w:szCs w:val="24"/>
          <w:lang w:val="ru-RU"/>
        </w:rPr>
        <w:t>получения информации о порядке и сроках предоставления Услуги;</w:t>
      </w:r>
    </w:p>
    <w:p w:rsidR="00B84EB5" w:rsidRPr="00EC4CD1" w:rsidRDefault="00B84EB5" w:rsidP="008E6776">
      <w:pPr>
        <w:numPr>
          <w:ilvl w:val="0"/>
          <w:numId w:val="21"/>
        </w:numPr>
        <w:spacing w:after="0" w:line="240" w:lineRule="auto"/>
        <w:ind w:left="0" w:firstLine="710"/>
        <w:jc w:val="both"/>
        <w:rPr>
          <w:rFonts w:cs="Times New Roman"/>
          <w:sz w:val="24"/>
          <w:szCs w:val="24"/>
          <w:lang w:val="ru-RU"/>
        </w:rPr>
      </w:pPr>
      <w:r w:rsidRPr="00EC4CD1">
        <w:rPr>
          <w:rFonts w:cs="Times New Roman"/>
          <w:sz w:val="24"/>
          <w:szCs w:val="24"/>
          <w:lang w:val="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B84EB5" w:rsidRPr="00EC4CD1" w:rsidRDefault="00B84EB5" w:rsidP="008E6776">
      <w:pPr>
        <w:numPr>
          <w:ilvl w:val="0"/>
          <w:numId w:val="21"/>
        </w:numPr>
        <w:spacing w:after="0" w:line="240" w:lineRule="auto"/>
        <w:ind w:left="0" w:firstLine="710"/>
        <w:jc w:val="both"/>
        <w:rPr>
          <w:rFonts w:cs="Times New Roman"/>
          <w:sz w:val="24"/>
          <w:szCs w:val="24"/>
          <w:lang w:val="ru-RU"/>
        </w:rPr>
      </w:pPr>
      <w:r w:rsidRPr="00EC4CD1">
        <w:rPr>
          <w:rFonts w:cs="Times New Roman"/>
          <w:sz w:val="24"/>
          <w:szCs w:val="24"/>
          <w:lang w:val="ru-RU"/>
        </w:rPr>
        <w:t>приема и регистрации Уполномоченным органом заявления и прилагаемых документов;</w:t>
      </w:r>
    </w:p>
    <w:p w:rsidR="00B84EB5" w:rsidRPr="00EC4CD1" w:rsidRDefault="00B84EB5" w:rsidP="008E6776">
      <w:pPr>
        <w:numPr>
          <w:ilvl w:val="0"/>
          <w:numId w:val="21"/>
        </w:numPr>
        <w:spacing w:after="0" w:line="240" w:lineRule="auto"/>
        <w:ind w:left="0" w:firstLine="710"/>
        <w:jc w:val="both"/>
        <w:rPr>
          <w:rFonts w:cs="Times New Roman"/>
          <w:sz w:val="24"/>
          <w:szCs w:val="24"/>
          <w:lang w:val="ru-RU"/>
        </w:rPr>
      </w:pPr>
      <w:r w:rsidRPr="00EC4CD1">
        <w:rPr>
          <w:rFonts w:cs="Times New Roman"/>
          <w:sz w:val="24"/>
          <w:szCs w:val="24"/>
          <w:lang w:val="ru-RU"/>
        </w:rPr>
        <w:t>получения Заявителем (представителем Заявителя) результата предоставления Услуги в форме электронного документа;</w:t>
      </w:r>
    </w:p>
    <w:p w:rsidR="00B84EB5" w:rsidRPr="00EC4CD1" w:rsidRDefault="00B84EB5" w:rsidP="008E6776">
      <w:pPr>
        <w:numPr>
          <w:ilvl w:val="0"/>
          <w:numId w:val="21"/>
        </w:numPr>
        <w:spacing w:after="0" w:line="240" w:lineRule="auto"/>
        <w:ind w:left="0" w:firstLine="710"/>
        <w:jc w:val="both"/>
        <w:rPr>
          <w:rFonts w:cs="Times New Roman"/>
          <w:sz w:val="24"/>
          <w:szCs w:val="24"/>
          <w:lang w:val="ru-RU"/>
        </w:rPr>
      </w:pPr>
      <w:r w:rsidRPr="00EC4CD1">
        <w:rPr>
          <w:rFonts w:cs="Times New Roman"/>
          <w:sz w:val="24"/>
          <w:szCs w:val="24"/>
          <w:lang w:val="ru-RU"/>
        </w:rPr>
        <w:t>получения сведений о ходе рассмотрения заявления;</w:t>
      </w:r>
    </w:p>
    <w:p w:rsidR="00B84EB5" w:rsidRPr="00EC4CD1" w:rsidRDefault="00B84EB5" w:rsidP="008E6776">
      <w:pPr>
        <w:numPr>
          <w:ilvl w:val="0"/>
          <w:numId w:val="21"/>
        </w:numPr>
        <w:spacing w:after="0" w:line="240" w:lineRule="auto"/>
        <w:ind w:left="0" w:firstLine="710"/>
        <w:jc w:val="both"/>
        <w:rPr>
          <w:rFonts w:cs="Times New Roman"/>
          <w:sz w:val="24"/>
          <w:szCs w:val="24"/>
          <w:lang w:val="ru-RU"/>
        </w:rPr>
      </w:pPr>
      <w:r w:rsidRPr="00EC4CD1">
        <w:rPr>
          <w:rFonts w:cs="Times New Roman"/>
          <w:sz w:val="24"/>
          <w:szCs w:val="24"/>
          <w:lang w:val="ru-RU"/>
        </w:rPr>
        <w:t>осуществления оценки качества предоставления Услуги;</w:t>
      </w:r>
    </w:p>
    <w:p w:rsidR="00B84EB5" w:rsidRPr="00EC4CD1" w:rsidRDefault="00B84EB5" w:rsidP="008E6776">
      <w:pPr>
        <w:numPr>
          <w:ilvl w:val="0"/>
          <w:numId w:val="21"/>
        </w:numPr>
        <w:spacing w:after="0" w:line="240" w:lineRule="auto"/>
        <w:ind w:left="0" w:firstLine="710"/>
        <w:jc w:val="both"/>
        <w:rPr>
          <w:rFonts w:cs="Times New Roman"/>
          <w:sz w:val="24"/>
          <w:szCs w:val="24"/>
          <w:lang w:val="ru-RU"/>
        </w:rPr>
      </w:pPr>
      <w:r w:rsidRPr="00EC4CD1">
        <w:rPr>
          <w:rFonts w:cs="Times New Roman"/>
          <w:sz w:val="24"/>
          <w:szCs w:val="24"/>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007F52" w:rsidRPr="00EC4CD1" w:rsidRDefault="00007F52" w:rsidP="00007F52">
      <w:pPr>
        <w:spacing w:after="0" w:line="240" w:lineRule="auto"/>
        <w:ind w:left="710"/>
        <w:jc w:val="both"/>
        <w:rPr>
          <w:rFonts w:cs="Times New Roman"/>
          <w:sz w:val="24"/>
          <w:szCs w:val="24"/>
          <w:lang w:val="ru-RU"/>
        </w:rPr>
      </w:pPr>
    </w:p>
    <w:p w:rsidR="00B84EB5" w:rsidRPr="00EC4CD1" w:rsidRDefault="00B84EB5" w:rsidP="00007F52">
      <w:pPr>
        <w:pStyle w:val="2"/>
        <w:spacing w:before="0" w:after="0" w:line="240" w:lineRule="auto"/>
        <w:jc w:val="center"/>
        <w:rPr>
          <w:rFonts w:ascii="Times New Roman" w:hAnsi="Times New Roman"/>
          <w:bCs w:val="0"/>
          <w:i w:val="0"/>
          <w:sz w:val="24"/>
          <w:szCs w:val="24"/>
          <w:lang w:val="ru-RU"/>
        </w:rPr>
      </w:pPr>
      <w:r w:rsidRPr="00EC4CD1">
        <w:rPr>
          <w:rFonts w:ascii="Times New Roman" w:hAnsi="Times New Roman"/>
          <w:bCs w:val="0"/>
          <w:i w:val="0"/>
          <w:sz w:val="24"/>
          <w:szCs w:val="24"/>
          <w:lang w:val="ru-RU"/>
        </w:rPr>
        <w:t>Порядок осуществления административных процедур (действий) в электронной форме</w:t>
      </w:r>
    </w:p>
    <w:p w:rsidR="00B84EB5" w:rsidRPr="00EC4CD1" w:rsidRDefault="00B84EB5" w:rsidP="00007F52">
      <w:pPr>
        <w:spacing w:after="0"/>
        <w:ind w:firstLine="710"/>
        <w:jc w:val="both"/>
        <w:rPr>
          <w:rFonts w:cs="Times New Roman"/>
          <w:sz w:val="24"/>
          <w:szCs w:val="24"/>
          <w:lang w:val="ru-RU"/>
        </w:rPr>
      </w:pP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При формировании заявления Заявителю обеспечивается:</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д) возможность вернуться на любой из этапов заполнения электронной формы заявления без </w:t>
      </w:r>
      <w:proofErr w:type="gramStart"/>
      <w:r w:rsidRPr="00EC4CD1">
        <w:rPr>
          <w:rFonts w:cs="Times New Roman"/>
          <w:sz w:val="24"/>
          <w:szCs w:val="24"/>
          <w:lang w:val="ru-RU"/>
        </w:rPr>
        <w:t>потери</w:t>
      </w:r>
      <w:proofErr w:type="gramEnd"/>
      <w:r w:rsidRPr="00EC4CD1">
        <w:rPr>
          <w:rFonts w:cs="Times New Roman"/>
          <w:sz w:val="24"/>
          <w:szCs w:val="24"/>
          <w:lang w:val="ru-RU"/>
        </w:rPr>
        <w:t xml:space="preserve"> ранее введенной информации;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е) возможность доступа Заявителя к заявлениям, поданным им ранее в течение не менее</w:t>
      </w:r>
      <w:proofErr w:type="gramStart"/>
      <w:r w:rsidRPr="00EC4CD1">
        <w:rPr>
          <w:rFonts w:cs="Times New Roman"/>
          <w:sz w:val="24"/>
          <w:szCs w:val="24"/>
          <w:lang w:val="ru-RU"/>
        </w:rPr>
        <w:t>,</w:t>
      </w:r>
      <w:proofErr w:type="gramEnd"/>
      <w:r w:rsidRPr="00EC4CD1">
        <w:rPr>
          <w:rFonts w:cs="Times New Roman"/>
          <w:sz w:val="24"/>
          <w:szCs w:val="24"/>
          <w:lang w:val="ru-RU"/>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Сформированное и подписанное заявление</w:t>
      </w:r>
      <w:r w:rsidR="00EC4CD1" w:rsidRPr="00EC4CD1">
        <w:rPr>
          <w:rFonts w:cs="Times New Roman"/>
          <w:sz w:val="24"/>
          <w:szCs w:val="24"/>
          <w:lang w:val="ru-RU"/>
        </w:rPr>
        <w:t>,</w:t>
      </w:r>
      <w:r w:rsidRPr="00EC4CD1">
        <w:rPr>
          <w:rFonts w:cs="Times New Roman"/>
          <w:sz w:val="24"/>
          <w:szCs w:val="24"/>
          <w:lang w:val="ru-RU"/>
        </w:rPr>
        <w:t xml:space="preserve"> и иные документы, необходимые для предоставления Услуги, направляются в Уполномоченный орган в электронной форме.</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а) прием документов, необходимых для предоставления Услуги, и направление Заявителю электронного сообщения о поступлении заявления;</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3.5. Заявителю в качестве результата предоставления Услуги обеспечивается возможность получения документа:</w:t>
      </w:r>
    </w:p>
    <w:p w:rsidR="00B84EB5" w:rsidRPr="00EC4CD1" w:rsidRDefault="00B84EB5" w:rsidP="008E6776">
      <w:pPr>
        <w:numPr>
          <w:ilvl w:val="0"/>
          <w:numId w:val="22"/>
        </w:numPr>
        <w:spacing w:after="0" w:line="240" w:lineRule="auto"/>
        <w:ind w:left="0" w:firstLine="710"/>
        <w:jc w:val="both"/>
        <w:rPr>
          <w:rFonts w:cs="Times New Roman"/>
          <w:sz w:val="24"/>
          <w:szCs w:val="24"/>
          <w:lang w:val="ru-RU"/>
        </w:rPr>
      </w:pPr>
      <w:r w:rsidRPr="00EC4CD1">
        <w:rPr>
          <w:rFonts w:cs="Times New Roman"/>
          <w:sz w:val="24"/>
          <w:szCs w:val="24"/>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B84EB5" w:rsidRPr="00EC4CD1" w:rsidRDefault="00B84EB5" w:rsidP="008E6776">
      <w:pPr>
        <w:numPr>
          <w:ilvl w:val="0"/>
          <w:numId w:val="22"/>
        </w:numPr>
        <w:spacing w:after="0" w:line="240" w:lineRule="auto"/>
        <w:ind w:left="0" w:firstLine="710"/>
        <w:jc w:val="both"/>
        <w:rPr>
          <w:rFonts w:cs="Times New Roman"/>
          <w:sz w:val="24"/>
          <w:szCs w:val="24"/>
          <w:lang w:val="ru-RU"/>
        </w:rPr>
      </w:pPr>
      <w:r w:rsidRPr="00EC4CD1">
        <w:rPr>
          <w:rFonts w:cs="Times New Roman"/>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w:t>
      </w:r>
    </w:p>
    <w:p w:rsidR="00B84EB5" w:rsidRPr="00EC4CD1" w:rsidRDefault="00B84EB5" w:rsidP="008E6776">
      <w:pPr>
        <w:numPr>
          <w:ilvl w:val="1"/>
          <w:numId w:val="23"/>
        </w:numPr>
        <w:spacing w:after="0" w:line="240" w:lineRule="auto"/>
        <w:ind w:left="0" w:firstLine="710"/>
        <w:jc w:val="both"/>
        <w:rPr>
          <w:rFonts w:cs="Times New Roman"/>
          <w:sz w:val="24"/>
          <w:szCs w:val="24"/>
          <w:lang w:val="ru-RU"/>
        </w:rPr>
      </w:pPr>
      <w:proofErr w:type="gramStart"/>
      <w:r w:rsidRPr="00EC4CD1">
        <w:rPr>
          <w:rFonts w:cs="Times New Roman"/>
          <w:sz w:val="24"/>
          <w:szCs w:val="24"/>
          <w:lang w:val="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EC4CD1">
        <w:rPr>
          <w:rFonts w:cs="Times New Roman"/>
          <w:sz w:val="24"/>
          <w:szCs w:val="24"/>
          <w:lang w:val="ru-RU"/>
        </w:rPr>
        <w:t xml:space="preserve"> № 1284.</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84EB5" w:rsidRPr="00EC4CD1" w:rsidRDefault="00B84EB5" w:rsidP="008E6776">
      <w:pPr>
        <w:numPr>
          <w:ilvl w:val="1"/>
          <w:numId w:val="23"/>
        </w:numPr>
        <w:spacing w:after="0" w:line="240" w:lineRule="auto"/>
        <w:ind w:left="0" w:firstLine="710"/>
        <w:jc w:val="both"/>
        <w:rPr>
          <w:rFonts w:cs="Times New Roman"/>
          <w:sz w:val="24"/>
          <w:szCs w:val="24"/>
          <w:lang w:val="ru-RU"/>
        </w:rPr>
      </w:pPr>
      <w:proofErr w:type="gramStart"/>
      <w:r w:rsidRPr="00EC4CD1">
        <w:rPr>
          <w:rFonts w:cs="Times New Roman"/>
          <w:sz w:val="24"/>
          <w:szCs w:val="24"/>
          <w:lang w:val="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EC4CD1">
        <w:rPr>
          <w:rFonts w:cs="Times New Roman"/>
          <w:sz w:val="24"/>
          <w:szCs w:val="24"/>
          <w:lang w:val="ru-RU"/>
        </w:rPr>
        <w:t xml:space="preserve"> услуг».</w:t>
      </w:r>
    </w:p>
    <w:p w:rsidR="00B84EB5" w:rsidRPr="0030670C" w:rsidRDefault="00B84EB5" w:rsidP="0030670C">
      <w:pPr>
        <w:pStyle w:val="2"/>
        <w:spacing w:after="0" w:line="240" w:lineRule="auto"/>
        <w:jc w:val="center"/>
        <w:rPr>
          <w:rFonts w:ascii="Times New Roman" w:hAnsi="Times New Roman"/>
          <w:bCs w:val="0"/>
          <w:i w:val="0"/>
          <w:sz w:val="24"/>
          <w:szCs w:val="24"/>
          <w:lang w:val="ru-RU"/>
        </w:rPr>
      </w:pPr>
      <w:r w:rsidRPr="00EC4CD1">
        <w:rPr>
          <w:rFonts w:ascii="Times New Roman" w:hAnsi="Times New Roman"/>
          <w:bCs w:val="0"/>
          <w:i w:val="0"/>
          <w:sz w:val="24"/>
          <w:szCs w:val="24"/>
          <w:lang w:val="ru-RU"/>
        </w:rPr>
        <w:t xml:space="preserve">Порядок исправления допущенных опечаток и ошибок в выданных в результате предоставления </w:t>
      </w:r>
      <w:r w:rsidR="0030670C">
        <w:rPr>
          <w:rFonts w:ascii="Times New Roman" w:hAnsi="Times New Roman"/>
          <w:bCs w:val="0"/>
          <w:i w:val="0"/>
          <w:sz w:val="24"/>
          <w:szCs w:val="24"/>
          <w:lang w:val="ru-RU"/>
        </w:rPr>
        <w:t>муниципальной услуги документах</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3.8. В случае обнаружения уполномоченным органом опечаток и ошибок </w:t>
      </w:r>
      <w:proofErr w:type="gramStart"/>
      <w:r w:rsidRPr="00EC4CD1">
        <w:rPr>
          <w:rFonts w:cs="Times New Roman"/>
          <w:sz w:val="24"/>
          <w:szCs w:val="24"/>
          <w:lang w:val="ru-RU"/>
        </w:rPr>
        <w:t>в</w:t>
      </w:r>
      <w:proofErr w:type="gramEnd"/>
      <w:r w:rsidRPr="00EC4CD1">
        <w:rPr>
          <w:rFonts w:cs="Times New Roman"/>
          <w:sz w:val="24"/>
          <w:szCs w:val="24"/>
          <w:lang w:val="ru-RU"/>
        </w:rPr>
        <w:t xml:space="preserve"> </w:t>
      </w:r>
      <w:proofErr w:type="gramStart"/>
      <w:r w:rsidRPr="00EC4CD1">
        <w:rPr>
          <w:rFonts w:cs="Times New Roman"/>
          <w:sz w:val="24"/>
          <w:szCs w:val="24"/>
          <w:lang w:val="ru-RU"/>
        </w:rPr>
        <w:t>выданных</w:t>
      </w:r>
      <w:proofErr w:type="gramEnd"/>
      <w:r w:rsidRPr="00EC4CD1">
        <w:rPr>
          <w:rFonts w:cs="Times New Roman"/>
          <w:sz w:val="24"/>
          <w:szCs w:val="24"/>
          <w:lang w:val="ru-RU"/>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B84EB5" w:rsidRPr="00EC4CD1" w:rsidRDefault="00B84EB5" w:rsidP="00B84EB5">
      <w:pPr>
        <w:spacing w:after="0" w:line="240" w:lineRule="auto"/>
        <w:ind w:firstLine="710"/>
        <w:jc w:val="both"/>
        <w:rPr>
          <w:rFonts w:cs="Times New Roman"/>
          <w:sz w:val="24"/>
          <w:szCs w:val="24"/>
          <w:lang w:val="ru-RU"/>
        </w:rPr>
      </w:pPr>
      <w:proofErr w:type="gramStart"/>
      <w:r w:rsidRPr="00EC4CD1">
        <w:rPr>
          <w:rFonts w:cs="Times New Roman"/>
          <w:sz w:val="24"/>
          <w:szCs w:val="24"/>
          <w:lang w:val="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EC4CD1">
        <w:rPr>
          <w:rFonts w:cs="Times New Roman"/>
          <w:sz w:val="24"/>
          <w:szCs w:val="24"/>
          <w:lang w:val="ru-RU"/>
        </w:rPr>
        <w:t xml:space="preserve"> К письменному заявлению прилагаются документы, обосновывающие необходимость вносимых изменений.</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E34EFE" w:rsidRPr="00EC4CD1" w:rsidRDefault="00E34EFE" w:rsidP="00E34EFE">
      <w:pPr>
        <w:spacing w:after="2" w:line="240" w:lineRule="auto"/>
        <w:ind w:right="-1"/>
        <w:jc w:val="center"/>
        <w:rPr>
          <w:rFonts w:cs="Times New Roman"/>
          <w:b/>
          <w:sz w:val="24"/>
          <w:szCs w:val="24"/>
          <w:lang w:val="ru-RU"/>
        </w:rPr>
      </w:pPr>
    </w:p>
    <w:p w:rsidR="00E34EFE" w:rsidRPr="00EC4CD1" w:rsidRDefault="00E34EFE" w:rsidP="0030670C">
      <w:pPr>
        <w:spacing w:after="2" w:line="240" w:lineRule="auto"/>
        <w:ind w:right="-1"/>
        <w:jc w:val="center"/>
        <w:rPr>
          <w:rFonts w:cs="Times New Roman"/>
          <w:b/>
          <w:sz w:val="24"/>
          <w:szCs w:val="24"/>
          <w:lang w:val="ru-RU"/>
        </w:rPr>
      </w:pPr>
      <w:r w:rsidRPr="00EC4CD1">
        <w:rPr>
          <w:rFonts w:cs="Times New Roman"/>
          <w:b/>
          <w:sz w:val="24"/>
          <w:szCs w:val="24"/>
          <w:lang w:val="ru-RU"/>
        </w:rPr>
        <w:t>Порядок оставления запроса заявителя о предоставлении муниципальной услуги без рассмотрения</w:t>
      </w:r>
    </w:p>
    <w:p w:rsidR="00E34EFE" w:rsidRPr="00EC4CD1" w:rsidRDefault="00E34EFE" w:rsidP="00E34E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b/>
          <w:sz w:val="24"/>
          <w:szCs w:val="24"/>
          <w:lang w:val="ru-RU" w:eastAsia="ru-RU"/>
        </w:rPr>
      </w:pPr>
      <w:r w:rsidRPr="00EC4CD1">
        <w:rPr>
          <w:rFonts w:cs="Times New Roman"/>
          <w:sz w:val="24"/>
          <w:szCs w:val="24"/>
          <w:lang w:val="ru-RU"/>
        </w:rPr>
        <w:t>3.9. Оснований для оставления запроса о предоставлении муниципальной услуги без рассмотрения не имеется.</w:t>
      </w:r>
    </w:p>
    <w:p w:rsidR="00B84EB5" w:rsidRPr="00EC4CD1" w:rsidRDefault="00B84EB5" w:rsidP="00B84EB5">
      <w:pPr>
        <w:spacing w:after="0" w:line="240" w:lineRule="auto"/>
        <w:ind w:firstLine="710"/>
        <w:jc w:val="both"/>
        <w:rPr>
          <w:rFonts w:cs="Times New Roman"/>
          <w:sz w:val="24"/>
          <w:szCs w:val="24"/>
          <w:lang w:val="ru-RU"/>
        </w:rPr>
      </w:pPr>
    </w:p>
    <w:p w:rsidR="00007F52" w:rsidRPr="0030670C" w:rsidRDefault="00B84EB5" w:rsidP="0030670C">
      <w:pPr>
        <w:spacing w:after="0" w:line="240" w:lineRule="auto"/>
        <w:jc w:val="center"/>
        <w:rPr>
          <w:rFonts w:cs="Times New Roman"/>
          <w:b/>
          <w:bCs/>
          <w:sz w:val="24"/>
          <w:szCs w:val="24"/>
          <w:lang w:val="ru-RU"/>
        </w:rPr>
      </w:pPr>
      <w:r w:rsidRPr="00EC4CD1">
        <w:rPr>
          <w:rFonts w:cs="Times New Roman"/>
          <w:b/>
          <w:bCs/>
          <w:sz w:val="24"/>
          <w:szCs w:val="24"/>
          <w:lang w:val="ru-RU"/>
        </w:rPr>
        <w:t>4</w:t>
      </w:r>
      <w:r w:rsidR="00007F52" w:rsidRPr="00EC4CD1">
        <w:rPr>
          <w:rFonts w:cs="Times New Roman"/>
          <w:b/>
          <w:bCs/>
          <w:sz w:val="24"/>
          <w:szCs w:val="24"/>
          <w:lang w:val="ru-RU"/>
        </w:rPr>
        <w:t>.</w:t>
      </w:r>
      <w:r w:rsidRPr="00EC4CD1">
        <w:rPr>
          <w:rFonts w:cs="Times New Roman"/>
          <w:b/>
          <w:bCs/>
          <w:sz w:val="24"/>
          <w:szCs w:val="24"/>
          <w:lang w:val="ru-RU"/>
        </w:rPr>
        <w:t xml:space="preserve"> Формы </w:t>
      </w:r>
      <w:proofErr w:type="gramStart"/>
      <w:r w:rsidRPr="00EC4CD1">
        <w:rPr>
          <w:rFonts w:cs="Times New Roman"/>
          <w:b/>
          <w:bCs/>
          <w:sz w:val="24"/>
          <w:szCs w:val="24"/>
          <w:lang w:val="ru-RU"/>
        </w:rPr>
        <w:t>контроля за</w:t>
      </w:r>
      <w:proofErr w:type="gramEnd"/>
      <w:r w:rsidRPr="00EC4CD1">
        <w:rPr>
          <w:rFonts w:cs="Times New Roman"/>
          <w:b/>
          <w:bCs/>
          <w:sz w:val="24"/>
          <w:szCs w:val="24"/>
          <w:lang w:val="ru-RU"/>
        </w:rPr>
        <w:t xml:space="preserve"> исполнени</w:t>
      </w:r>
      <w:r w:rsidR="0030670C">
        <w:rPr>
          <w:rFonts w:cs="Times New Roman"/>
          <w:b/>
          <w:bCs/>
          <w:sz w:val="24"/>
          <w:szCs w:val="24"/>
          <w:lang w:val="ru-RU"/>
        </w:rPr>
        <w:t>ем административного регламента</w:t>
      </w:r>
    </w:p>
    <w:p w:rsidR="00B84EB5" w:rsidRPr="00EC4CD1" w:rsidRDefault="00B84EB5" w:rsidP="00007F52">
      <w:pPr>
        <w:pStyle w:val="2"/>
        <w:spacing w:before="0" w:after="0" w:line="240" w:lineRule="auto"/>
        <w:jc w:val="center"/>
        <w:rPr>
          <w:rFonts w:ascii="Times New Roman" w:hAnsi="Times New Roman"/>
          <w:bCs w:val="0"/>
          <w:i w:val="0"/>
          <w:sz w:val="24"/>
          <w:szCs w:val="24"/>
          <w:lang w:val="ru-RU"/>
        </w:rPr>
      </w:pPr>
      <w:r w:rsidRPr="00EC4CD1">
        <w:rPr>
          <w:rFonts w:ascii="Times New Roman" w:hAnsi="Times New Roman"/>
          <w:bCs w:val="0"/>
          <w:i w:val="0"/>
          <w:sz w:val="24"/>
          <w:szCs w:val="24"/>
          <w:lang w:val="ru-RU"/>
        </w:rPr>
        <w:t xml:space="preserve">Порядок осуществления текущего </w:t>
      </w:r>
      <w:proofErr w:type="gramStart"/>
      <w:r w:rsidRPr="00EC4CD1">
        <w:rPr>
          <w:rFonts w:ascii="Times New Roman" w:hAnsi="Times New Roman"/>
          <w:bCs w:val="0"/>
          <w:i w:val="0"/>
          <w:sz w:val="24"/>
          <w:szCs w:val="24"/>
          <w:lang w:val="ru-RU"/>
        </w:rPr>
        <w:t>контроля за</w:t>
      </w:r>
      <w:proofErr w:type="gramEnd"/>
      <w:r w:rsidRPr="00EC4CD1">
        <w:rPr>
          <w:rFonts w:ascii="Times New Roman" w:hAnsi="Times New Roman"/>
          <w:bCs w:val="0"/>
          <w:i w:val="0"/>
          <w:sz w:val="24"/>
          <w:szCs w:val="24"/>
          <w:lang w:val="ru-RU"/>
        </w:rPr>
        <w:t xml:space="preserve"> соблюдением и исполнением ответственными должностными лицами положений регламента и иных нормативных правовых актов, </w:t>
      </w:r>
      <w:r w:rsidRPr="00EC4CD1">
        <w:rPr>
          <w:rFonts w:ascii="Times New Roman" w:hAnsi="Times New Roman"/>
          <w:bCs w:val="0"/>
          <w:i w:val="0"/>
          <w:sz w:val="24"/>
          <w:szCs w:val="24"/>
          <w:lang w:val="ru-RU"/>
        </w:rPr>
        <w:lastRenderedPageBreak/>
        <w:t>устанавливающих требования к предоставлению муниципальной услуги, а также принятием ими решений</w:t>
      </w:r>
    </w:p>
    <w:p w:rsidR="00B84EB5" w:rsidRPr="00EC4CD1" w:rsidRDefault="00B84EB5" w:rsidP="00007F52">
      <w:pPr>
        <w:spacing w:after="0"/>
        <w:ind w:firstLine="710"/>
        <w:jc w:val="both"/>
        <w:rPr>
          <w:rFonts w:cs="Times New Roman"/>
          <w:sz w:val="24"/>
          <w:szCs w:val="24"/>
          <w:lang w:val="ru-RU"/>
        </w:rPr>
      </w:pP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w:t>
      </w:r>
      <w:proofErr w:type="gramStart"/>
      <w:r w:rsidRPr="00EC4CD1">
        <w:rPr>
          <w:rFonts w:cs="Times New Roman"/>
          <w:sz w:val="24"/>
          <w:szCs w:val="24"/>
          <w:lang w:val="ru-RU"/>
        </w:rPr>
        <w:t>органа</w:t>
      </w:r>
      <w:proofErr w:type="gramEnd"/>
      <w:r w:rsidRPr="00EC4CD1">
        <w:rPr>
          <w:rFonts w:cs="Times New Roman"/>
          <w:sz w:val="24"/>
          <w:szCs w:val="24"/>
          <w:lang w:val="ru-RU"/>
        </w:rPr>
        <w:t xml:space="preserve">  уполномоченными на осуществление контроля за предоставлением Услуги.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Текущий контроль осуществляется путем проведения плановых и внеплановых проверок:</w:t>
      </w:r>
    </w:p>
    <w:p w:rsidR="00B84EB5" w:rsidRPr="00EC4CD1" w:rsidRDefault="00B84EB5" w:rsidP="008E6776">
      <w:pPr>
        <w:numPr>
          <w:ilvl w:val="0"/>
          <w:numId w:val="24"/>
        </w:numPr>
        <w:spacing w:after="0" w:line="240" w:lineRule="auto"/>
        <w:ind w:left="0" w:firstLine="710"/>
        <w:jc w:val="both"/>
        <w:rPr>
          <w:rFonts w:cs="Times New Roman"/>
          <w:sz w:val="24"/>
          <w:szCs w:val="24"/>
          <w:lang w:val="ru-RU"/>
        </w:rPr>
      </w:pPr>
      <w:r w:rsidRPr="00EC4CD1">
        <w:rPr>
          <w:rFonts w:cs="Times New Roman"/>
          <w:sz w:val="24"/>
          <w:szCs w:val="24"/>
          <w:lang w:val="ru-RU"/>
        </w:rPr>
        <w:t>решений о предоставлении (об отказе в предоставлении) Услуги;</w:t>
      </w:r>
    </w:p>
    <w:p w:rsidR="00B84EB5" w:rsidRPr="00EC4CD1" w:rsidRDefault="00B84EB5" w:rsidP="008E6776">
      <w:pPr>
        <w:numPr>
          <w:ilvl w:val="0"/>
          <w:numId w:val="24"/>
        </w:numPr>
        <w:spacing w:after="0" w:line="240" w:lineRule="auto"/>
        <w:ind w:left="0" w:firstLine="710"/>
        <w:jc w:val="both"/>
        <w:rPr>
          <w:rFonts w:cs="Times New Roman"/>
          <w:sz w:val="24"/>
          <w:szCs w:val="24"/>
          <w:lang w:val="ru-RU"/>
        </w:rPr>
      </w:pPr>
      <w:r w:rsidRPr="00EC4CD1">
        <w:rPr>
          <w:rFonts w:cs="Times New Roman"/>
          <w:sz w:val="24"/>
          <w:szCs w:val="24"/>
          <w:lang w:val="ru-RU"/>
        </w:rPr>
        <w:t>выявления и устранения нарушений прав граждан;</w:t>
      </w:r>
    </w:p>
    <w:p w:rsidR="00B84EB5" w:rsidRPr="00EC4CD1" w:rsidRDefault="00B84EB5" w:rsidP="008E6776">
      <w:pPr>
        <w:numPr>
          <w:ilvl w:val="0"/>
          <w:numId w:val="24"/>
        </w:numPr>
        <w:spacing w:after="0" w:line="240" w:lineRule="auto"/>
        <w:ind w:left="0" w:firstLine="710"/>
        <w:jc w:val="both"/>
        <w:rPr>
          <w:rFonts w:cs="Times New Roman"/>
          <w:sz w:val="24"/>
          <w:szCs w:val="24"/>
          <w:lang w:val="ru-RU"/>
        </w:rPr>
      </w:pPr>
      <w:r w:rsidRPr="00EC4CD1">
        <w:rPr>
          <w:rFonts w:cs="Times New Roman"/>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4EB5" w:rsidRPr="00EC4CD1" w:rsidRDefault="00B84EB5" w:rsidP="00007F52">
      <w:pPr>
        <w:spacing w:after="0" w:line="240" w:lineRule="auto"/>
        <w:ind w:left="710"/>
        <w:jc w:val="both"/>
        <w:rPr>
          <w:rFonts w:cs="Times New Roman"/>
          <w:sz w:val="24"/>
          <w:szCs w:val="24"/>
          <w:lang w:val="ru-RU"/>
        </w:rPr>
      </w:pPr>
    </w:p>
    <w:p w:rsidR="00B84EB5" w:rsidRPr="00EC4CD1" w:rsidRDefault="00B84EB5" w:rsidP="0030670C">
      <w:pPr>
        <w:spacing w:after="0" w:line="240" w:lineRule="auto"/>
        <w:jc w:val="center"/>
        <w:rPr>
          <w:rFonts w:cs="Times New Roman"/>
          <w:b/>
          <w:bCs/>
          <w:sz w:val="24"/>
          <w:szCs w:val="24"/>
          <w:lang w:val="ru-RU"/>
        </w:rPr>
      </w:pPr>
      <w:r w:rsidRPr="00EC4CD1">
        <w:rPr>
          <w:rFonts w:cs="Times New Roman"/>
          <w:b/>
          <w:bCs/>
          <w:sz w:val="24"/>
          <w:szCs w:val="24"/>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4CD1">
        <w:rPr>
          <w:rFonts w:cs="Times New Roman"/>
          <w:b/>
          <w:bCs/>
          <w:sz w:val="24"/>
          <w:szCs w:val="24"/>
          <w:lang w:val="ru-RU"/>
        </w:rPr>
        <w:t>контроля за</w:t>
      </w:r>
      <w:proofErr w:type="gramEnd"/>
      <w:r w:rsidRPr="00EC4CD1">
        <w:rPr>
          <w:rFonts w:cs="Times New Roman"/>
          <w:b/>
          <w:bCs/>
          <w:sz w:val="24"/>
          <w:szCs w:val="24"/>
          <w:lang w:val="ru-RU"/>
        </w:rPr>
        <w:t xml:space="preserve"> полнотой и качеством пред</w:t>
      </w:r>
      <w:r w:rsidR="0030670C">
        <w:rPr>
          <w:rFonts w:cs="Times New Roman"/>
          <w:b/>
          <w:bCs/>
          <w:sz w:val="24"/>
          <w:szCs w:val="24"/>
          <w:lang w:val="ru-RU"/>
        </w:rPr>
        <w:t>оставления муниципальной услуги</w:t>
      </w:r>
    </w:p>
    <w:p w:rsidR="00B84EB5" w:rsidRPr="00EC4CD1" w:rsidRDefault="00B84EB5" w:rsidP="008E6776">
      <w:pPr>
        <w:numPr>
          <w:ilvl w:val="1"/>
          <w:numId w:val="25"/>
        </w:numPr>
        <w:spacing w:after="0" w:line="240" w:lineRule="auto"/>
        <w:ind w:left="0" w:firstLine="710"/>
        <w:jc w:val="both"/>
        <w:rPr>
          <w:rFonts w:cs="Times New Roman"/>
          <w:sz w:val="24"/>
          <w:szCs w:val="24"/>
          <w:lang w:val="ru-RU"/>
        </w:rPr>
      </w:pPr>
      <w:proofErr w:type="gramStart"/>
      <w:r w:rsidRPr="00EC4CD1">
        <w:rPr>
          <w:rFonts w:cs="Times New Roman"/>
          <w:sz w:val="24"/>
          <w:szCs w:val="24"/>
          <w:lang w:val="ru-RU"/>
        </w:rPr>
        <w:t>Контроль за</w:t>
      </w:r>
      <w:proofErr w:type="gramEnd"/>
      <w:r w:rsidRPr="00EC4CD1">
        <w:rPr>
          <w:rFonts w:cs="Times New Roman"/>
          <w:sz w:val="24"/>
          <w:szCs w:val="24"/>
          <w:lang w:val="ru-RU"/>
        </w:rPr>
        <w:t xml:space="preserve"> полнотой и качеством предоставления Услуги включает в себя проведение плановых и внеплановых проверок.</w:t>
      </w:r>
    </w:p>
    <w:p w:rsidR="00B84EB5" w:rsidRPr="00EC4CD1" w:rsidRDefault="00B84EB5" w:rsidP="008E6776">
      <w:pPr>
        <w:numPr>
          <w:ilvl w:val="1"/>
          <w:numId w:val="25"/>
        </w:numPr>
        <w:spacing w:after="0" w:line="240" w:lineRule="auto"/>
        <w:ind w:left="0" w:firstLine="710"/>
        <w:jc w:val="both"/>
        <w:rPr>
          <w:rFonts w:cs="Times New Roman"/>
          <w:sz w:val="24"/>
          <w:szCs w:val="24"/>
          <w:lang w:val="ru-RU"/>
        </w:rPr>
      </w:pPr>
      <w:r w:rsidRPr="00EC4CD1">
        <w:rPr>
          <w:rFonts w:cs="Times New Roman"/>
          <w:sz w:val="24"/>
          <w:szCs w:val="24"/>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При плановой проверке полноты и качества предоставления Услуги контролю подлежат:</w:t>
      </w:r>
    </w:p>
    <w:p w:rsidR="00B84EB5" w:rsidRPr="00EC4CD1" w:rsidRDefault="00B84EB5" w:rsidP="008E6776">
      <w:pPr>
        <w:numPr>
          <w:ilvl w:val="0"/>
          <w:numId w:val="24"/>
        </w:numPr>
        <w:spacing w:after="0" w:line="240" w:lineRule="auto"/>
        <w:ind w:left="0" w:firstLine="710"/>
        <w:jc w:val="both"/>
        <w:rPr>
          <w:rFonts w:cs="Times New Roman"/>
          <w:sz w:val="24"/>
          <w:szCs w:val="24"/>
        </w:rPr>
      </w:pPr>
      <w:proofErr w:type="spellStart"/>
      <w:r w:rsidRPr="00EC4CD1">
        <w:rPr>
          <w:rFonts w:cs="Times New Roman"/>
          <w:sz w:val="24"/>
          <w:szCs w:val="24"/>
        </w:rPr>
        <w:t>соблюдение</w:t>
      </w:r>
      <w:proofErr w:type="spellEnd"/>
      <w:r w:rsidRPr="00EC4CD1">
        <w:rPr>
          <w:rFonts w:cs="Times New Roman"/>
          <w:sz w:val="24"/>
          <w:szCs w:val="24"/>
        </w:rPr>
        <w:t xml:space="preserve"> </w:t>
      </w:r>
      <w:proofErr w:type="spellStart"/>
      <w:r w:rsidRPr="00EC4CD1">
        <w:rPr>
          <w:rFonts w:cs="Times New Roman"/>
          <w:sz w:val="24"/>
          <w:szCs w:val="24"/>
        </w:rPr>
        <w:t>сроков</w:t>
      </w:r>
      <w:proofErr w:type="spellEnd"/>
      <w:r w:rsidRPr="00EC4CD1">
        <w:rPr>
          <w:rFonts w:cs="Times New Roman"/>
          <w:sz w:val="24"/>
          <w:szCs w:val="24"/>
        </w:rPr>
        <w:t xml:space="preserve"> </w:t>
      </w:r>
      <w:proofErr w:type="spellStart"/>
      <w:r w:rsidRPr="00EC4CD1">
        <w:rPr>
          <w:rFonts w:cs="Times New Roman"/>
          <w:sz w:val="24"/>
          <w:szCs w:val="24"/>
        </w:rPr>
        <w:t>предоставления</w:t>
      </w:r>
      <w:proofErr w:type="spellEnd"/>
      <w:r w:rsidRPr="00EC4CD1">
        <w:rPr>
          <w:rFonts w:cs="Times New Roman"/>
          <w:sz w:val="24"/>
          <w:szCs w:val="24"/>
        </w:rPr>
        <w:t xml:space="preserve"> </w:t>
      </w:r>
      <w:proofErr w:type="spellStart"/>
      <w:r w:rsidRPr="00EC4CD1">
        <w:rPr>
          <w:rFonts w:cs="Times New Roman"/>
          <w:sz w:val="24"/>
          <w:szCs w:val="24"/>
        </w:rPr>
        <w:t>Услуги</w:t>
      </w:r>
      <w:proofErr w:type="spellEnd"/>
      <w:r w:rsidRPr="00EC4CD1">
        <w:rPr>
          <w:rFonts w:cs="Times New Roman"/>
          <w:sz w:val="24"/>
          <w:szCs w:val="24"/>
        </w:rPr>
        <w:t>;</w:t>
      </w:r>
    </w:p>
    <w:p w:rsidR="00B84EB5" w:rsidRPr="00EC4CD1" w:rsidRDefault="00B84EB5" w:rsidP="008E6776">
      <w:pPr>
        <w:numPr>
          <w:ilvl w:val="0"/>
          <w:numId w:val="24"/>
        </w:numPr>
        <w:spacing w:after="0" w:line="240" w:lineRule="auto"/>
        <w:ind w:left="0" w:firstLine="710"/>
        <w:jc w:val="both"/>
        <w:rPr>
          <w:rFonts w:cs="Times New Roman"/>
          <w:sz w:val="24"/>
          <w:szCs w:val="24"/>
        </w:rPr>
      </w:pPr>
      <w:r w:rsidRPr="00EC4CD1">
        <w:rPr>
          <w:rFonts w:cs="Times New Roman"/>
          <w:sz w:val="24"/>
          <w:szCs w:val="24"/>
          <w:lang w:val="ru-RU"/>
        </w:rPr>
        <w:t xml:space="preserve">соблюдение положений настоящего Регламента и иных нормативных правовых актов, устанавливающих требования к предоставлению </w:t>
      </w:r>
      <w:proofErr w:type="spellStart"/>
      <w:r w:rsidRPr="00EC4CD1">
        <w:rPr>
          <w:rFonts w:cs="Times New Roman"/>
          <w:sz w:val="24"/>
          <w:szCs w:val="24"/>
        </w:rPr>
        <w:t>Услуги</w:t>
      </w:r>
      <w:proofErr w:type="spellEnd"/>
      <w:r w:rsidRPr="00EC4CD1">
        <w:rPr>
          <w:rFonts w:cs="Times New Roman"/>
          <w:sz w:val="24"/>
          <w:szCs w:val="24"/>
        </w:rPr>
        <w:t>;</w:t>
      </w:r>
    </w:p>
    <w:p w:rsidR="00B84EB5" w:rsidRPr="00EC4CD1" w:rsidRDefault="00B84EB5" w:rsidP="008E6776">
      <w:pPr>
        <w:numPr>
          <w:ilvl w:val="0"/>
          <w:numId w:val="24"/>
        </w:numPr>
        <w:spacing w:after="0" w:line="240" w:lineRule="auto"/>
        <w:ind w:left="0" w:firstLine="710"/>
        <w:jc w:val="both"/>
        <w:rPr>
          <w:rFonts w:cs="Times New Roman"/>
          <w:sz w:val="24"/>
          <w:szCs w:val="24"/>
          <w:lang w:val="ru-RU"/>
        </w:rPr>
      </w:pPr>
      <w:r w:rsidRPr="00EC4CD1">
        <w:rPr>
          <w:rFonts w:cs="Times New Roman"/>
          <w:sz w:val="24"/>
          <w:szCs w:val="24"/>
          <w:lang w:val="ru-RU"/>
        </w:rPr>
        <w:t>правильность и обоснованность принятого решения об отказе в предоставлении Услуги.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Основанием для проведения внеплановых проверок являются:</w:t>
      </w:r>
    </w:p>
    <w:p w:rsidR="00B84EB5" w:rsidRPr="00EC4CD1" w:rsidRDefault="00B84EB5" w:rsidP="008E6776">
      <w:pPr>
        <w:numPr>
          <w:ilvl w:val="0"/>
          <w:numId w:val="24"/>
        </w:numPr>
        <w:spacing w:after="0" w:line="240" w:lineRule="auto"/>
        <w:ind w:left="0" w:firstLine="710"/>
        <w:jc w:val="both"/>
        <w:rPr>
          <w:rFonts w:cs="Times New Roman"/>
          <w:sz w:val="24"/>
          <w:szCs w:val="24"/>
        </w:rPr>
      </w:pPr>
      <w:r w:rsidRPr="00EC4CD1">
        <w:rPr>
          <w:rFonts w:cs="Times New Roman"/>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w:t>
      </w:r>
      <w:proofErr w:type="spellStart"/>
      <w:r w:rsidRPr="00EC4CD1">
        <w:rPr>
          <w:rFonts w:cs="Times New Roman"/>
          <w:sz w:val="24"/>
          <w:szCs w:val="24"/>
        </w:rPr>
        <w:t>Услуги</w:t>
      </w:r>
      <w:proofErr w:type="spellEnd"/>
      <w:r w:rsidRPr="00EC4CD1">
        <w:rPr>
          <w:rFonts w:cs="Times New Roman"/>
          <w:sz w:val="24"/>
          <w:szCs w:val="24"/>
        </w:rPr>
        <w:t>;</w:t>
      </w:r>
    </w:p>
    <w:p w:rsidR="00B84EB5" w:rsidRPr="00EC4CD1" w:rsidRDefault="00B84EB5" w:rsidP="008E6776">
      <w:pPr>
        <w:numPr>
          <w:ilvl w:val="0"/>
          <w:numId w:val="24"/>
        </w:numPr>
        <w:spacing w:after="0" w:line="240" w:lineRule="auto"/>
        <w:ind w:left="0" w:firstLine="710"/>
        <w:jc w:val="both"/>
        <w:rPr>
          <w:rFonts w:cs="Times New Roman"/>
          <w:sz w:val="24"/>
          <w:szCs w:val="24"/>
          <w:lang w:val="ru-RU"/>
        </w:rPr>
      </w:pPr>
      <w:r w:rsidRPr="00EC4CD1">
        <w:rPr>
          <w:rFonts w:cs="Times New Roman"/>
          <w:sz w:val="24"/>
          <w:szCs w:val="24"/>
          <w:lang w:val="ru-RU"/>
        </w:rPr>
        <w:t>обращения граждан и юридических лиц на нарушения законодательства, в том числе на качество предоставления Услуги.</w:t>
      </w:r>
    </w:p>
    <w:p w:rsidR="00B84EB5" w:rsidRPr="0030670C" w:rsidRDefault="00B84EB5" w:rsidP="0030670C">
      <w:pPr>
        <w:pStyle w:val="2"/>
        <w:spacing w:after="0" w:line="240" w:lineRule="auto"/>
        <w:jc w:val="center"/>
        <w:rPr>
          <w:rFonts w:ascii="Times New Roman" w:hAnsi="Times New Roman"/>
          <w:bCs w:val="0"/>
          <w:i w:val="0"/>
          <w:sz w:val="24"/>
          <w:szCs w:val="24"/>
          <w:lang w:val="ru-RU"/>
        </w:rPr>
      </w:pPr>
      <w:r w:rsidRPr="00EC4CD1">
        <w:rPr>
          <w:rFonts w:ascii="Times New Roman" w:hAnsi="Times New Roman"/>
          <w:bCs w:val="0"/>
          <w:i w:val="0"/>
          <w:sz w:val="24"/>
          <w:szCs w:val="24"/>
          <w:lang w:val="ru-RU"/>
        </w:rPr>
        <w:t>Ответственность должностных лиц за решения и действия (бездействие), принимаемые (осуществляемые) ими в ходе пред</w:t>
      </w:r>
      <w:r w:rsidR="0030670C">
        <w:rPr>
          <w:rFonts w:ascii="Times New Roman" w:hAnsi="Times New Roman"/>
          <w:bCs w:val="0"/>
          <w:i w:val="0"/>
          <w:sz w:val="24"/>
          <w:szCs w:val="24"/>
          <w:lang w:val="ru-RU"/>
        </w:rPr>
        <w:t>оставления муниципальной услуги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4EB5" w:rsidRPr="00EC4CD1" w:rsidRDefault="00B84EB5" w:rsidP="00B84EB5">
      <w:pPr>
        <w:spacing w:after="0" w:line="240" w:lineRule="auto"/>
        <w:ind w:firstLine="710"/>
        <w:jc w:val="both"/>
        <w:rPr>
          <w:rFonts w:cs="Times New Roman"/>
          <w:sz w:val="24"/>
          <w:szCs w:val="24"/>
          <w:lang w:val="ru-RU"/>
        </w:rPr>
      </w:pPr>
    </w:p>
    <w:p w:rsidR="00B84EB5" w:rsidRPr="0030670C" w:rsidRDefault="00B84EB5" w:rsidP="0030670C">
      <w:pPr>
        <w:pStyle w:val="2"/>
        <w:spacing w:before="0" w:after="0" w:line="240" w:lineRule="auto"/>
        <w:jc w:val="center"/>
        <w:rPr>
          <w:rFonts w:ascii="Times New Roman" w:hAnsi="Times New Roman"/>
          <w:bCs w:val="0"/>
          <w:i w:val="0"/>
          <w:sz w:val="24"/>
          <w:szCs w:val="24"/>
          <w:lang w:val="ru-RU"/>
        </w:rPr>
      </w:pPr>
      <w:r w:rsidRPr="00EC4CD1">
        <w:rPr>
          <w:rFonts w:ascii="Times New Roman" w:hAnsi="Times New Roman"/>
          <w:bCs w:val="0"/>
          <w:i w:val="0"/>
          <w:sz w:val="24"/>
          <w:szCs w:val="24"/>
          <w:lang w:val="ru-RU"/>
        </w:rPr>
        <w:t xml:space="preserve">Требования к порядку и формам </w:t>
      </w:r>
      <w:proofErr w:type="gramStart"/>
      <w:r w:rsidRPr="00EC4CD1">
        <w:rPr>
          <w:rFonts w:ascii="Times New Roman" w:hAnsi="Times New Roman"/>
          <w:bCs w:val="0"/>
          <w:i w:val="0"/>
          <w:sz w:val="24"/>
          <w:szCs w:val="24"/>
          <w:lang w:val="ru-RU"/>
        </w:rPr>
        <w:t>контроля за</w:t>
      </w:r>
      <w:proofErr w:type="gramEnd"/>
      <w:r w:rsidRPr="00EC4CD1">
        <w:rPr>
          <w:rFonts w:ascii="Times New Roman" w:hAnsi="Times New Roman"/>
          <w:bCs w:val="0"/>
          <w:i w:val="0"/>
          <w:sz w:val="24"/>
          <w:szCs w:val="24"/>
          <w:lang w:val="ru-RU"/>
        </w:rPr>
        <w:t xml:space="preserve"> предоставлением</w:t>
      </w:r>
      <w:r w:rsidR="00007F52" w:rsidRPr="00EC4CD1">
        <w:rPr>
          <w:rFonts w:ascii="Times New Roman" w:hAnsi="Times New Roman"/>
          <w:bCs w:val="0"/>
          <w:i w:val="0"/>
          <w:sz w:val="24"/>
          <w:szCs w:val="24"/>
          <w:lang w:val="ru-RU"/>
        </w:rPr>
        <w:t xml:space="preserve"> </w:t>
      </w:r>
      <w:r w:rsidRPr="00EC4CD1">
        <w:rPr>
          <w:rFonts w:ascii="Times New Roman" w:hAnsi="Times New Roman"/>
          <w:bCs w:val="0"/>
          <w:i w:val="0"/>
          <w:sz w:val="24"/>
          <w:szCs w:val="24"/>
          <w:lang w:val="ru-RU"/>
        </w:rPr>
        <w:t>муниципальной услуги, в том числе со стороны гражда</w:t>
      </w:r>
      <w:r w:rsidR="0030670C">
        <w:rPr>
          <w:rFonts w:ascii="Times New Roman" w:hAnsi="Times New Roman"/>
          <w:bCs w:val="0"/>
          <w:i w:val="0"/>
          <w:sz w:val="24"/>
          <w:szCs w:val="24"/>
          <w:lang w:val="ru-RU"/>
        </w:rPr>
        <w:t>н, их объединений и организаций</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 xml:space="preserve">4.5. Граждане, их объединения и организации имеют право осуществлять </w:t>
      </w:r>
      <w:proofErr w:type="gramStart"/>
      <w:r w:rsidRPr="00EC4CD1">
        <w:rPr>
          <w:rFonts w:cs="Times New Roman"/>
          <w:sz w:val="24"/>
          <w:szCs w:val="24"/>
          <w:lang w:val="ru-RU"/>
        </w:rPr>
        <w:t>контроль за</w:t>
      </w:r>
      <w:proofErr w:type="gramEnd"/>
      <w:r w:rsidRPr="00EC4CD1">
        <w:rPr>
          <w:rFonts w:cs="Times New Roman"/>
          <w:sz w:val="24"/>
          <w:szCs w:val="24"/>
          <w:lang w:val="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Граждане, их объединения и организации также имеют право:</w:t>
      </w:r>
    </w:p>
    <w:p w:rsidR="00B84EB5" w:rsidRPr="00EC4CD1" w:rsidRDefault="00B84EB5" w:rsidP="008E6776">
      <w:pPr>
        <w:numPr>
          <w:ilvl w:val="0"/>
          <w:numId w:val="26"/>
        </w:numPr>
        <w:spacing w:after="0" w:line="240" w:lineRule="auto"/>
        <w:ind w:left="0" w:firstLine="710"/>
        <w:jc w:val="both"/>
        <w:rPr>
          <w:rFonts w:cs="Times New Roman"/>
          <w:sz w:val="24"/>
          <w:szCs w:val="24"/>
          <w:lang w:val="ru-RU"/>
        </w:rPr>
      </w:pPr>
      <w:r w:rsidRPr="00EC4CD1">
        <w:rPr>
          <w:rFonts w:cs="Times New Roman"/>
          <w:sz w:val="24"/>
          <w:szCs w:val="24"/>
          <w:lang w:val="ru-RU"/>
        </w:rPr>
        <w:lastRenderedPageBreak/>
        <w:t>направлять замечания и предложения по улучшению доступности и качества предоставления Услуги;</w:t>
      </w:r>
    </w:p>
    <w:p w:rsidR="00B84EB5" w:rsidRPr="00EC4CD1" w:rsidRDefault="00B84EB5" w:rsidP="008E6776">
      <w:pPr>
        <w:numPr>
          <w:ilvl w:val="0"/>
          <w:numId w:val="26"/>
        </w:numPr>
        <w:spacing w:after="0" w:line="240" w:lineRule="auto"/>
        <w:ind w:left="0" w:firstLine="710"/>
        <w:jc w:val="both"/>
        <w:rPr>
          <w:rFonts w:cs="Times New Roman"/>
          <w:sz w:val="24"/>
          <w:szCs w:val="24"/>
          <w:lang w:val="ru-RU"/>
        </w:rPr>
      </w:pPr>
      <w:r w:rsidRPr="00EC4CD1">
        <w:rPr>
          <w:rFonts w:cs="Times New Roman"/>
          <w:sz w:val="24"/>
          <w:szCs w:val="24"/>
          <w:lang w:val="ru-RU"/>
        </w:rPr>
        <w:t>вносить предложения о мерах по устранению нарушений настоящего Регламента.</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B84EB5" w:rsidRPr="00EC4CD1" w:rsidRDefault="00B84EB5" w:rsidP="00007F52">
      <w:pPr>
        <w:spacing w:after="0" w:line="240" w:lineRule="auto"/>
        <w:ind w:firstLine="710"/>
        <w:jc w:val="both"/>
        <w:rPr>
          <w:rFonts w:cs="Times New Roman"/>
          <w:sz w:val="24"/>
          <w:szCs w:val="24"/>
          <w:lang w:val="ru-RU"/>
        </w:rPr>
      </w:pPr>
      <w:r w:rsidRPr="00EC4CD1">
        <w:rPr>
          <w:rFonts w:cs="Times New Roman"/>
          <w:sz w:val="24"/>
          <w:szCs w:val="24"/>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7F52" w:rsidRPr="00EC4CD1" w:rsidRDefault="00007F52" w:rsidP="00007F52">
      <w:pPr>
        <w:spacing w:after="0" w:line="240" w:lineRule="auto"/>
        <w:ind w:firstLine="710"/>
        <w:jc w:val="both"/>
        <w:rPr>
          <w:rFonts w:cs="Times New Roman"/>
          <w:sz w:val="24"/>
          <w:szCs w:val="24"/>
          <w:lang w:val="ru-RU"/>
        </w:rPr>
      </w:pPr>
    </w:p>
    <w:p w:rsidR="00B84EB5" w:rsidRPr="0030670C" w:rsidRDefault="00B84EB5" w:rsidP="0030670C">
      <w:pPr>
        <w:pStyle w:val="2"/>
        <w:spacing w:before="0" w:after="0" w:line="240" w:lineRule="auto"/>
        <w:jc w:val="center"/>
        <w:rPr>
          <w:rFonts w:ascii="Times New Roman" w:hAnsi="Times New Roman"/>
          <w:bCs w:val="0"/>
          <w:i w:val="0"/>
          <w:sz w:val="24"/>
          <w:szCs w:val="24"/>
          <w:lang w:val="ru-RU"/>
        </w:rPr>
      </w:pPr>
      <w:r w:rsidRPr="00EC4CD1">
        <w:rPr>
          <w:rFonts w:ascii="Times New Roman" w:hAnsi="Times New Roman"/>
          <w:bCs w:val="0"/>
          <w:i w:val="0"/>
          <w:sz w:val="24"/>
          <w:szCs w:val="24"/>
          <w:lang w:val="ru-RU"/>
        </w:rPr>
        <w:t>5</w:t>
      </w:r>
      <w:r w:rsidR="00007F52" w:rsidRPr="00EC4CD1">
        <w:rPr>
          <w:rFonts w:ascii="Times New Roman" w:hAnsi="Times New Roman"/>
          <w:bCs w:val="0"/>
          <w:i w:val="0"/>
          <w:sz w:val="24"/>
          <w:szCs w:val="24"/>
          <w:lang w:val="ru-RU"/>
        </w:rPr>
        <w:t>.</w:t>
      </w:r>
      <w:r w:rsidRPr="00EC4CD1">
        <w:rPr>
          <w:rFonts w:ascii="Times New Roman" w:hAnsi="Times New Roman"/>
          <w:bCs w:val="0"/>
          <w:i w:val="0"/>
          <w:sz w:val="24"/>
          <w:szCs w:val="24"/>
          <w:lang w:val="ru-RU"/>
        </w:rPr>
        <w:t xml:space="preserve"> </w:t>
      </w:r>
      <w:proofErr w:type="gramStart"/>
      <w:r w:rsidRPr="00EC4CD1">
        <w:rPr>
          <w:rFonts w:ascii="Times New Roman" w:hAnsi="Times New Roman"/>
          <w:bCs w:val="0"/>
          <w:i w:val="0"/>
          <w:sz w:val="24"/>
          <w:szCs w:val="24"/>
          <w:lang w:val="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w:t>
      </w:r>
      <w:r w:rsidR="0030670C">
        <w:rPr>
          <w:rFonts w:ascii="Times New Roman" w:hAnsi="Times New Roman"/>
          <w:bCs w:val="0"/>
          <w:i w:val="0"/>
          <w:sz w:val="24"/>
          <w:szCs w:val="24"/>
          <w:lang w:val="ru-RU"/>
        </w:rPr>
        <w:t>ных лиц, муниципальных служащих</w:t>
      </w:r>
      <w:proofErr w:type="gramEnd"/>
    </w:p>
    <w:p w:rsidR="00B84EB5" w:rsidRPr="00EC4CD1" w:rsidRDefault="00B84EB5" w:rsidP="00007F52">
      <w:pPr>
        <w:spacing w:after="0" w:line="240" w:lineRule="auto"/>
        <w:ind w:firstLine="710"/>
        <w:jc w:val="both"/>
        <w:rPr>
          <w:rFonts w:cs="Times New Roman"/>
          <w:sz w:val="24"/>
          <w:szCs w:val="24"/>
          <w:lang w:val="ru-RU"/>
        </w:rPr>
      </w:pPr>
      <w:r w:rsidRPr="00EC4CD1">
        <w:rPr>
          <w:rFonts w:cs="Times New Roman"/>
          <w:sz w:val="24"/>
          <w:szCs w:val="24"/>
          <w:lang w:val="ru-RU"/>
        </w:rPr>
        <w:t xml:space="preserve">5.1. </w:t>
      </w:r>
      <w:proofErr w:type="gramStart"/>
      <w:r w:rsidRPr="00EC4CD1">
        <w:rPr>
          <w:rFonts w:cs="Times New Roman"/>
          <w:sz w:val="24"/>
          <w:szCs w:val="24"/>
          <w:lang w:val="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B84EB5" w:rsidRPr="00EC4CD1" w:rsidRDefault="00B84EB5" w:rsidP="00007F52">
      <w:pPr>
        <w:pStyle w:val="2"/>
        <w:spacing w:after="0" w:line="240" w:lineRule="auto"/>
        <w:jc w:val="center"/>
        <w:rPr>
          <w:rFonts w:ascii="Times New Roman" w:hAnsi="Times New Roman"/>
          <w:bCs w:val="0"/>
          <w:i w:val="0"/>
          <w:sz w:val="24"/>
          <w:szCs w:val="24"/>
          <w:lang w:val="ru-RU"/>
        </w:rPr>
      </w:pPr>
      <w:r w:rsidRPr="00EC4CD1">
        <w:rPr>
          <w:rFonts w:ascii="Times New Roman" w:hAnsi="Times New Roman"/>
          <w:bCs w:val="0"/>
          <w:i w:val="0"/>
          <w:sz w:val="24"/>
          <w:szCs w:val="24"/>
          <w:lang w:val="ru-RU"/>
        </w:rPr>
        <w:t>Органы местного самоуправления, организации и уполно</w:t>
      </w:r>
      <w:r w:rsidR="0030670C">
        <w:rPr>
          <w:rFonts w:ascii="Times New Roman" w:hAnsi="Times New Roman"/>
          <w:bCs w:val="0"/>
          <w:i w:val="0"/>
          <w:sz w:val="24"/>
          <w:szCs w:val="24"/>
          <w:lang w:val="ru-RU"/>
        </w:rPr>
        <w:t xml:space="preserve">моченные на рассмотрение </w:t>
      </w:r>
      <w:proofErr w:type="spellStart"/>
      <w:r w:rsidR="0030670C">
        <w:rPr>
          <w:rFonts w:ascii="Times New Roman" w:hAnsi="Times New Roman"/>
          <w:bCs w:val="0"/>
          <w:i w:val="0"/>
          <w:sz w:val="24"/>
          <w:szCs w:val="24"/>
          <w:lang w:val="ru-RU"/>
        </w:rPr>
        <w:t>жалобы</w:t>
      </w:r>
      <w:r w:rsidRPr="00EC4CD1">
        <w:rPr>
          <w:rFonts w:ascii="Times New Roman" w:hAnsi="Times New Roman"/>
          <w:bCs w:val="0"/>
          <w:i w:val="0"/>
          <w:sz w:val="24"/>
          <w:szCs w:val="24"/>
          <w:lang w:val="ru-RU"/>
        </w:rPr>
        <w:t>лица</w:t>
      </w:r>
      <w:proofErr w:type="spellEnd"/>
      <w:r w:rsidRPr="00EC4CD1">
        <w:rPr>
          <w:rFonts w:ascii="Times New Roman" w:hAnsi="Times New Roman"/>
          <w:bCs w:val="0"/>
          <w:i w:val="0"/>
          <w:sz w:val="24"/>
          <w:szCs w:val="24"/>
          <w:lang w:val="ru-RU"/>
        </w:rPr>
        <w:t>, которым может быть направлена жалоба заявителя в досудебном (внесудебном) порядке</w:t>
      </w:r>
    </w:p>
    <w:p w:rsidR="00B84EB5" w:rsidRPr="00EC4CD1" w:rsidRDefault="00B84EB5" w:rsidP="00007F52">
      <w:pPr>
        <w:spacing w:after="0"/>
        <w:jc w:val="center"/>
        <w:rPr>
          <w:rFonts w:cs="Times New Roman"/>
          <w:b/>
          <w:sz w:val="24"/>
          <w:szCs w:val="24"/>
          <w:lang w:val="ru-RU"/>
        </w:rPr>
      </w:pP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B84EB5" w:rsidRPr="00EC4CD1" w:rsidRDefault="00B84EB5" w:rsidP="008E6776">
      <w:pPr>
        <w:numPr>
          <w:ilvl w:val="0"/>
          <w:numId w:val="27"/>
        </w:numPr>
        <w:spacing w:after="0" w:line="240" w:lineRule="auto"/>
        <w:ind w:left="0" w:firstLine="710"/>
        <w:jc w:val="both"/>
        <w:rPr>
          <w:rFonts w:cs="Times New Roman"/>
          <w:sz w:val="24"/>
          <w:szCs w:val="24"/>
          <w:lang w:val="ru-RU"/>
        </w:rPr>
      </w:pPr>
      <w:r w:rsidRPr="00EC4CD1">
        <w:rPr>
          <w:rFonts w:cs="Times New Roman"/>
          <w:sz w:val="24"/>
          <w:szCs w:val="24"/>
          <w:lang w:val="ru-RU"/>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84EB5" w:rsidRPr="00EC4CD1" w:rsidRDefault="00B84EB5" w:rsidP="008E6776">
      <w:pPr>
        <w:numPr>
          <w:ilvl w:val="0"/>
          <w:numId w:val="27"/>
        </w:numPr>
        <w:spacing w:after="0" w:line="240" w:lineRule="auto"/>
        <w:ind w:left="0" w:firstLine="710"/>
        <w:jc w:val="both"/>
        <w:rPr>
          <w:rFonts w:cs="Times New Roman"/>
          <w:sz w:val="24"/>
          <w:szCs w:val="24"/>
          <w:lang w:val="ru-RU"/>
        </w:rPr>
      </w:pPr>
      <w:r w:rsidRPr="00EC4CD1">
        <w:rPr>
          <w:rFonts w:cs="Times New Roman"/>
          <w:sz w:val="24"/>
          <w:szCs w:val="24"/>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84EB5" w:rsidRPr="00EC4CD1" w:rsidRDefault="00B84EB5" w:rsidP="008E6776">
      <w:pPr>
        <w:numPr>
          <w:ilvl w:val="0"/>
          <w:numId w:val="27"/>
        </w:numPr>
        <w:spacing w:after="0" w:line="240" w:lineRule="auto"/>
        <w:ind w:left="0" w:firstLine="710"/>
        <w:jc w:val="both"/>
        <w:rPr>
          <w:rFonts w:cs="Times New Roman"/>
          <w:sz w:val="24"/>
          <w:szCs w:val="24"/>
          <w:lang w:val="ru-RU"/>
        </w:rPr>
      </w:pPr>
      <w:r w:rsidRPr="00EC4CD1">
        <w:rPr>
          <w:rFonts w:cs="Times New Roman"/>
          <w:sz w:val="24"/>
          <w:szCs w:val="24"/>
          <w:lang w:val="ru-RU"/>
        </w:rPr>
        <w:t>к руководителю многофункционального центра — на решения и действия (бездействие) работника многофункционального центра;</w:t>
      </w:r>
    </w:p>
    <w:p w:rsidR="00B84EB5" w:rsidRPr="00EC4CD1" w:rsidRDefault="00B84EB5" w:rsidP="008E6776">
      <w:pPr>
        <w:numPr>
          <w:ilvl w:val="0"/>
          <w:numId w:val="27"/>
        </w:numPr>
        <w:spacing w:after="0" w:line="240" w:lineRule="auto"/>
        <w:ind w:left="0" w:firstLine="710"/>
        <w:jc w:val="both"/>
        <w:rPr>
          <w:rFonts w:cs="Times New Roman"/>
          <w:sz w:val="24"/>
          <w:szCs w:val="24"/>
          <w:lang w:val="ru-RU"/>
        </w:rPr>
      </w:pPr>
      <w:r w:rsidRPr="00EC4CD1">
        <w:rPr>
          <w:rFonts w:cs="Times New Roman"/>
          <w:sz w:val="24"/>
          <w:szCs w:val="24"/>
          <w:lang w:val="ru-RU"/>
        </w:rPr>
        <w:t>к учредителю многофункционального центра на решение и действия (бездействие) многофункционального центра.</w:t>
      </w:r>
    </w:p>
    <w:p w:rsidR="00B84EB5" w:rsidRPr="00EC4CD1" w:rsidRDefault="00B84EB5" w:rsidP="00007F52">
      <w:pPr>
        <w:spacing w:after="0" w:line="240" w:lineRule="auto"/>
        <w:ind w:firstLine="710"/>
        <w:jc w:val="both"/>
        <w:rPr>
          <w:rFonts w:cs="Times New Roman"/>
          <w:sz w:val="24"/>
          <w:szCs w:val="24"/>
          <w:lang w:val="ru-RU"/>
        </w:rPr>
      </w:pPr>
      <w:r w:rsidRPr="00EC4CD1">
        <w:rPr>
          <w:rFonts w:cs="Times New Roman"/>
          <w:sz w:val="24"/>
          <w:szCs w:val="24"/>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07F52" w:rsidRPr="0030670C" w:rsidRDefault="00B84EB5" w:rsidP="0030670C">
      <w:pPr>
        <w:pStyle w:val="2"/>
        <w:spacing w:after="0" w:line="240" w:lineRule="auto"/>
        <w:jc w:val="center"/>
        <w:rPr>
          <w:rFonts w:ascii="Times New Roman" w:hAnsi="Times New Roman"/>
          <w:bCs w:val="0"/>
          <w:i w:val="0"/>
          <w:sz w:val="24"/>
          <w:szCs w:val="24"/>
          <w:lang w:val="ru-RU"/>
        </w:rPr>
      </w:pPr>
      <w:r w:rsidRPr="00EC4CD1">
        <w:rPr>
          <w:rFonts w:ascii="Times New Roman" w:hAnsi="Times New Roman"/>
          <w:bCs w:val="0"/>
          <w:i w:val="0"/>
          <w:sz w:val="24"/>
          <w:szCs w:val="24"/>
          <w:lang w:val="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r w:rsidR="0030670C">
        <w:rPr>
          <w:rFonts w:ascii="Times New Roman" w:hAnsi="Times New Roman"/>
          <w:bCs w:val="0"/>
          <w:i w:val="0"/>
          <w:sz w:val="24"/>
          <w:szCs w:val="24"/>
          <w:lang w:val="ru-RU"/>
        </w:rPr>
        <w:t>и муниципальных услуг (функций)</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B84EB5" w:rsidRPr="00EC4CD1" w:rsidRDefault="00B84EB5" w:rsidP="00B84EB5">
      <w:pPr>
        <w:spacing w:after="0" w:line="240" w:lineRule="auto"/>
        <w:ind w:firstLine="710"/>
        <w:jc w:val="both"/>
        <w:rPr>
          <w:rFonts w:cs="Times New Roman"/>
          <w:sz w:val="24"/>
          <w:szCs w:val="24"/>
          <w:lang w:val="ru-RU"/>
        </w:rPr>
      </w:pPr>
    </w:p>
    <w:p w:rsidR="00B84EB5" w:rsidRPr="00EC4CD1" w:rsidRDefault="00B84EB5" w:rsidP="0030670C">
      <w:pPr>
        <w:spacing w:after="0" w:line="240" w:lineRule="auto"/>
        <w:jc w:val="center"/>
        <w:rPr>
          <w:rFonts w:cs="Times New Roman"/>
          <w:b/>
          <w:bCs/>
          <w:sz w:val="24"/>
          <w:szCs w:val="24"/>
          <w:lang w:val="ru-RU"/>
        </w:rPr>
      </w:pPr>
      <w:proofErr w:type="gramStart"/>
      <w:r w:rsidRPr="00EC4CD1">
        <w:rPr>
          <w:rFonts w:cs="Times New Roman"/>
          <w:b/>
          <w:bCs/>
          <w:sz w:val="24"/>
          <w:szCs w:val="24"/>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sidR="0030670C">
        <w:rPr>
          <w:rFonts w:cs="Times New Roman"/>
          <w:b/>
          <w:bCs/>
          <w:sz w:val="24"/>
          <w:szCs w:val="24"/>
          <w:lang w:val="ru-RU"/>
        </w:rPr>
        <w:t>оставления муниципальной услуги</w:t>
      </w:r>
      <w:proofErr w:type="gramEnd"/>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5.4. Порядок досудебного (внесудебного) обжалования решений и действий (бездействия) регулируется:</w:t>
      </w:r>
    </w:p>
    <w:p w:rsidR="00B84EB5" w:rsidRPr="00EC4CD1" w:rsidRDefault="00B84EB5" w:rsidP="008E6776">
      <w:pPr>
        <w:numPr>
          <w:ilvl w:val="0"/>
          <w:numId w:val="28"/>
        </w:numPr>
        <w:spacing w:after="0" w:line="240" w:lineRule="auto"/>
        <w:ind w:left="0" w:firstLine="710"/>
        <w:jc w:val="both"/>
        <w:rPr>
          <w:rFonts w:cs="Times New Roman"/>
          <w:sz w:val="24"/>
          <w:szCs w:val="24"/>
        </w:rPr>
      </w:pPr>
      <w:proofErr w:type="spellStart"/>
      <w:r w:rsidRPr="00EC4CD1">
        <w:rPr>
          <w:rFonts w:cs="Times New Roman"/>
          <w:sz w:val="24"/>
          <w:szCs w:val="24"/>
        </w:rPr>
        <w:lastRenderedPageBreak/>
        <w:t>Федеральным</w:t>
      </w:r>
      <w:proofErr w:type="spellEnd"/>
      <w:r w:rsidRPr="00EC4CD1">
        <w:rPr>
          <w:rFonts w:cs="Times New Roman"/>
          <w:sz w:val="24"/>
          <w:szCs w:val="24"/>
        </w:rPr>
        <w:t xml:space="preserve"> </w:t>
      </w:r>
      <w:proofErr w:type="spellStart"/>
      <w:r w:rsidRPr="00EC4CD1">
        <w:rPr>
          <w:rFonts w:cs="Times New Roman"/>
          <w:sz w:val="24"/>
          <w:szCs w:val="24"/>
        </w:rPr>
        <w:t>законом</w:t>
      </w:r>
      <w:proofErr w:type="spellEnd"/>
      <w:r w:rsidRPr="00EC4CD1">
        <w:rPr>
          <w:rFonts w:cs="Times New Roman"/>
          <w:sz w:val="24"/>
          <w:szCs w:val="24"/>
        </w:rPr>
        <w:t xml:space="preserve"> № 210-ФЗ;</w:t>
      </w:r>
    </w:p>
    <w:p w:rsidR="00B84EB5" w:rsidRPr="00EC4CD1" w:rsidRDefault="00B84EB5" w:rsidP="008E6776">
      <w:pPr>
        <w:numPr>
          <w:ilvl w:val="0"/>
          <w:numId w:val="28"/>
        </w:numPr>
        <w:spacing w:after="0" w:line="240" w:lineRule="auto"/>
        <w:ind w:left="0" w:firstLine="710"/>
        <w:jc w:val="both"/>
        <w:rPr>
          <w:rFonts w:cs="Times New Roman"/>
          <w:sz w:val="24"/>
          <w:szCs w:val="24"/>
          <w:lang w:val="ru-RU"/>
        </w:rPr>
      </w:pPr>
      <w:r w:rsidRPr="00EC4CD1">
        <w:rPr>
          <w:rFonts w:cs="Times New Roman"/>
          <w:sz w:val="24"/>
          <w:szCs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4EB5" w:rsidRPr="00EC4CD1" w:rsidRDefault="00B84EB5" w:rsidP="00007F52">
      <w:pPr>
        <w:spacing w:after="0" w:line="240" w:lineRule="auto"/>
        <w:ind w:left="710"/>
        <w:jc w:val="both"/>
        <w:rPr>
          <w:rFonts w:cs="Times New Roman"/>
          <w:sz w:val="24"/>
          <w:szCs w:val="24"/>
          <w:lang w:val="ru-RU"/>
        </w:rPr>
      </w:pPr>
    </w:p>
    <w:p w:rsidR="00B84EB5" w:rsidRPr="00EC4CD1" w:rsidRDefault="00B84EB5" w:rsidP="00007F52">
      <w:pPr>
        <w:spacing w:after="0" w:line="240" w:lineRule="auto"/>
        <w:jc w:val="center"/>
        <w:rPr>
          <w:rFonts w:cs="Times New Roman"/>
          <w:b/>
          <w:bCs/>
          <w:sz w:val="24"/>
          <w:szCs w:val="24"/>
          <w:lang w:val="ru-RU"/>
        </w:rPr>
      </w:pPr>
      <w:r w:rsidRPr="00EC4CD1">
        <w:rPr>
          <w:rFonts w:cs="Times New Roman"/>
          <w:b/>
          <w:bCs/>
          <w:sz w:val="24"/>
          <w:szCs w:val="24"/>
          <w:lang w:val="ru-RU"/>
        </w:rPr>
        <w:t>6</w:t>
      </w:r>
      <w:r w:rsidR="00007F52" w:rsidRPr="00EC4CD1">
        <w:rPr>
          <w:rFonts w:cs="Times New Roman"/>
          <w:b/>
          <w:bCs/>
          <w:sz w:val="24"/>
          <w:szCs w:val="24"/>
          <w:lang w:val="ru-RU"/>
        </w:rPr>
        <w:t>.</w:t>
      </w:r>
      <w:r w:rsidRPr="00EC4CD1">
        <w:rPr>
          <w:rFonts w:cs="Times New Roman"/>
          <w:b/>
          <w:bCs/>
          <w:sz w:val="24"/>
          <w:szCs w:val="24"/>
          <w:lang w:val="ru-RU"/>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07F52" w:rsidRPr="0030670C" w:rsidRDefault="00B84EB5" w:rsidP="0030670C">
      <w:pPr>
        <w:pStyle w:val="2"/>
        <w:spacing w:after="0" w:line="240" w:lineRule="auto"/>
        <w:ind w:firstLine="710"/>
        <w:jc w:val="center"/>
        <w:rPr>
          <w:rFonts w:ascii="Times New Roman" w:hAnsi="Times New Roman"/>
          <w:bCs w:val="0"/>
          <w:i w:val="0"/>
          <w:sz w:val="24"/>
          <w:szCs w:val="24"/>
          <w:lang w:val="ru-RU"/>
        </w:rPr>
      </w:pPr>
      <w:r w:rsidRPr="00EC4CD1">
        <w:rPr>
          <w:rFonts w:ascii="Times New Roman" w:hAnsi="Times New Roman"/>
          <w:bCs w:val="0"/>
          <w:i w:val="0"/>
          <w:sz w:val="24"/>
          <w:szCs w:val="24"/>
          <w:lang w:val="ru-RU"/>
        </w:rPr>
        <w:t>Исчерпывающий перечень административных процедур (действий) при предоставлении муниципальной услуги, выполняемы</w:t>
      </w:r>
      <w:r w:rsidR="0030670C">
        <w:rPr>
          <w:rFonts w:ascii="Times New Roman" w:hAnsi="Times New Roman"/>
          <w:bCs w:val="0"/>
          <w:i w:val="0"/>
          <w:sz w:val="24"/>
          <w:szCs w:val="24"/>
          <w:lang w:val="ru-RU"/>
        </w:rPr>
        <w:t>х многофункциональными центрами</w:t>
      </w:r>
    </w:p>
    <w:p w:rsidR="00B84EB5" w:rsidRPr="00EC4CD1" w:rsidRDefault="00B84EB5" w:rsidP="00B84EB5">
      <w:pPr>
        <w:spacing w:after="0" w:line="240" w:lineRule="auto"/>
        <w:ind w:firstLine="710"/>
        <w:jc w:val="both"/>
        <w:rPr>
          <w:rFonts w:cs="Times New Roman"/>
          <w:sz w:val="24"/>
          <w:szCs w:val="24"/>
        </w:rPr>
      </w:pPr>
      <w:r w:rsidRPr="00EC4CD1">
        <w:rPr>
          <w:rFonts w:cs="Times New Roman"/>
          <w:sz w:val="24"/>
          <w:szCs w:val="24"/>
        </w:rPr>
        <w:t xml:space="preserve">6.1. </w:t>
      </w:r>
      <w:proofErr w:type="spellStart"/>
      <w:r w:rsidRPr="00EC4CD1">
        <w:rPr>
          <w:rFonts w:cs="Times New Roman"/>
          <w:sz w:val="24"/>
          <w:szCs w:val="24"/>
        </w:rPr>
        <w:t>Многофункциональный</w:t>
      </w:r>
      <w:proofErr w:type="spellEnd"/>
      <w:r w:rsidRPr="00EC4CD1">
        <w:rPr>
          <w:rFonts w:cs="Times New Roman"/>
          <w:sz w:val="24"/>
          <w:szCs w:val="24"/>
        </w:rPr>
        <w:t xml:space="preserve"> </w:t>
      </w:r>
      <w:proofErr w:type="spellStart"/>
      <w:r w:rsidRPr="00EC4CD1">
        <w:rPr>
          <w:rFonts w:cs="Times New Roman"/>
          <w:sz w:val="24"/>
          <w:szCs w:val="24"/>
        </w:rPr>
        <w:t>центр</w:t>
      </w:r>
      <w:proofErr w:type="spellEnd"/>
      <w:r w:rsidRPr="00EC4CD1">
        <w:rPr>
          <w:rFonts w:cs="Times New Roman"/>
          <w:sz w:val="24"/>
          <w:szCs w:val="24"/>
        </w:rPr>
        <w:t xml:space="preserve"> </w:t>
      </w:r>
      <w:proofErr w:type="spellStart"/>
      <w:r w:rsidRPr="00EC4CD1">
        <w:rPr>
          <w:rFonts w:cs="Times New Roman"/>
          <w:sz w:val="24"/>
          <w:szCs w:val="24"/>
        </w:rPr>
        <w:t>осуществляет</w:t>
      </w:r>
      <w:proofErr w:type="spellEnd"/>
      <w:r w:rsidRPr="00EC4CD1">
        <w:rPr>
          <w:rFonts w:cs="Times New Roman"/>
          <w:sz w:val="24"/>
          <w:szCs w:val="24"/>
        </w:rPr>
        <w:t>:</w:t>
      </w:r>
    </w:p>
    <w:p w:rsidR="00B84EB5" w:rsidRPr="00EC4CD1" w:rsidRDefault="00B84EB5" w:rsidP="008E6776">
      <w:pPr>
        <w:numPr>
          <w:ilvl w:val="0"/>
          <w:numId w:val="29"/>
        </w:numPr>
        <w:spacing w:after="0" w:line="240" w:lineRule="auto"/>
        <w:ind w:left="0" w:firstLine="710"/>
        <w:jc w:val="both"/>
        <w:rPr>
          <w:rFonts w:cs="Times New Roman"/>
          <w:sz w:val="24"/>
          <w:szCs w:val="24"/>
          <w:lang w:val="ru-RU"/>
        </w:rPr>
      </w:pPr>
      <w:r w:rsidRPr="00EC4CD1">
        <w:rPr>
          <w:rFonts w:cs="Times New Roman"/>
          <w:sz w:val="24"/>
          <w:szCs w:val="24"/>
          <w:lang w:val="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84EB5" w:rsidRPr="00EC4CD1" w:rsidRDefault="00B84EB5" w:rsidP="008E6776">
      <w:pPr>
        <w:numPr>
          <w:ilvl w:val="0"/>
          <w:numId w:val="29"/>
        </w:numPr>
        <w:spacing w:after="0" w:line="240" w:lineRule="auto"/>
        <w:ind w:left="0" w:firstLine="710"/>
        <w:jc w:val="both"/>
        <w:rPr>
          <w:rFonts w:cs="Times New Roman"/>
          <w:sz w:val="24"/>
          <w:szCs w:val="24"/>
          <w:lang w:val="ru-RU"/>
        </w:rPr>
      </w:pPr>
      <w:r w:rsidRPr="00EC4CD1">
        <w:rPr>
          <w:rFonts w:cs="Times New Roman"/>
          <w:sz w:val="24"/>
          <w:szCs w:val="24"/>
          <w:lang w:val="ru-RU"/>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EC4CD1">
        <w:rPr>
          <w:rFonts w:cs="Times New Roman"/>
          <w:sz w:val="24"/>
          <w:szCs w:val="24"/>
          <w:lang w:val="ru-RU"/>
        </w:rPr>
        <w:t>заверение выписок</w:t>
      </w:r>
      <w:proofErr w:type="gramEnd"/>
      <w:r w:rsidRPr="00EC4CD1">
        <w:rPr>
          <w:rFonts w:cs="Times New Roman"/>
          <w:sz w:val="24"/>
          <w:szCs w:val="24"/>
          <w:lang w:val="ru-RU"/>
        </w:rPr>
        <w:t xml:space="preserve"> из информационных систем органов, участвующих в предоставлении Услуги;</w:t>
      </w:r>
    </w:p>
    <w:p w:rsidR="00B84EB5" w:rsidRPr="00EC4CD1" w:rsidRDefault="00B84EB5" w:rsidP="008E6776">
      <w:pPr>
        <w:numPr>
          <w:ilvl w:val="0"/>
          <w:numId w:val="29"/>
        </w:numPr>
        <w:spacing w:after="0" w:line="240" w:lineRule="auto"/>
        <w:ind w:left="0" w:firstLine="710"/>
        <w:jc w:val="both"/>
        <w:rPr>
          <w:rFonts w:cs="Times New Roman"/>
          <w:sz w:val="24"/>
          <w:szCs w:val="24"/>
          <w:lang w:val="ru-RU"/>
        </w:rPr>
      </w:pPr>
      <w:r w:rsidRPr="00EC4CD1">
        <w:rPr>
          <w:rFonts w:cs="Times New Roman"/>
          <w:sz w:val="24"/>
          <w:szCs w:val="24"/>
          <w:lang w:val="ru-RU"/>
        </w:rPr>
        <w:t>иные процедуры и действия, предусмотренные Федеральным законом № 210-ФЗ.</w:t>
      </w:r>
    </w:p>
    <w:p w:rsidR="00B84EB5" w:rsidRPr="00EC4CD1" w:rsidRDefault="00B84EB5" w:rsidP="00B84EB5">
      <w:pPr>
        <w:spacing w:after="0" w:line="240" w:lineRule="auto"/>
        <w:ind w:firstLine="710"/>
        <w:jc w:val="both"/>
        <w:rPr>
          <w:rFonts w:cs="Times New Roman"/>
          <w:sz w:val="24"/>
          <w:szCs w:val="24"/>
          <w:lang w:val="ru-RU"/>
        </w:rPr>
      </w:pPr>
    </w:p>
    <w:p w:rsidR="00007F52" w:rsidRPr="0030670C" w:rsidRDefault="00B84EB5" w:rsidP="0030670C">
      <w:pPr>
        <w:pStyle w:val="1"/>
        <w:spacing w:after="0" w:line="240" w:lineRule="auto"/>
        <w:ind w:left="0" w:firstLine="710"/>
        <w:jc w:val="center"/>
        <w:rPr>
          <w:bCs/>
          <w:sz w:val="24"/>
          <w:szCs w:val="24"/>
        </w:rPr>
      </w:pPr>
      <w:bookmarkStart w:id="1" w:name="_Toc193478"/>
      <w:r w:rsidRPr="00EC4CD1">
        <w:rPr>
          <w:bCs/>
          <w:sz w:val="24"/>
          <w:szCs w:val="24"/>
        </w:rPr>
        <w:t>Информирование заявителей</w:t>
      </w:r>
      <w:bookmarkEnd w:id="1"/>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6.2. Информирование Заявителя осуществляется следующими способами: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84EB5" w:rsidRPr="00EC4CD1" w:rsidRDefault="00B84EB5" w:rsidP="00B84EB5">
      <w:pPr>
        <w:spacing w:after="0" w:line="240" w:lineRule="auto"/>
        <w:ind w:firstLine="710"/>
        <w:jc w:val="both"/>
        <w:rPr>
          <w:rFonts w:cs="Times New Roman"/>
          <w:sz w:val="24"/>
          <w:szCs w:val="24"/>
          <w:lang w:val="ru-RU"/>
        </w:rPr>
      </w:pPr>
      <w:proofErr w:type="gramStart"/>
      <w:r w:rsidRPr="00EC4CD1">
        <w:rPr>
          <w:rFonts w:cs="Times New Roman"/>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84EB5" w:rsidRPr="00EC4CD1" w:rsidRDefault="00B84EB5" w:rsidP="00B84EB5">
      <w:pPr>
        <w:pStyle w:val="1"/>
        <w:spacing w:after="0" w:line="240" w:lineRule="auto"/>
        <w:ind w:left="0" w:firstLine="710"/>
        <w:jc w:val="both"/>
        <w:rPr>
          <w:b w:val="0"/>
          <w:bCs/>
          <w:sz w:val="24"/>
          <w:szCs w:val="24"/>
        </w:rPr>
      </w:pPr>
      <w:bookmarkStart w:id="2" w:name="_Toc193479"/>
      <w:r w:rsidRPr="00EC4CD1">
        <w:rPr>
          <w:b w:val="0"/>
          <w:bCs/>
          <w:sz w:val="24"/>
          <w:szCs w:val="24"/>
        </w:rPr>
        <w:t>Выдача заявителю результата предоставления муниципальной услуги</w:t>
      </w:r>
      <w:bookmarkEnd w:id="2"/>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B84EB5" w:rsidRPr="00EC4CD1" w:rsidRDefault="00B84EB5" w:rsidP="00B84EB5">
      <w:pPr>
        <w:spacing w:after="0" w:line="240" w:lineRule="auto"/>
        <w:ind w:firstLine="710"/>
        <w:jc w:val="both"/>
        <w:rPr>
          <w:rFonts w:cs="Times New Roman"/>
          <w:sz w:val="24"/>
          <w:szCs w:val="24"/>
          <w:lang w:val="ru-RU"/>
        </w:rPr>
      </w:pPr>
      <w:proofErr w:type="gramStart"/>
      <w:r w:rsidRPr="00EC4CD1">
        <w:rPr>
          <w:rFonts w:cs="Times New Roman"/>
          <w:sz w:val="24"/>
          <w:szCs w:val="24"/>
          <w:lang w:val="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w:t>
      </w:r>
      <w:r w:rsidRPr="00EC4CD1">
        <w:rPr>
          <w:rFonts w:cs="Times New Roman"/>
          <w:sz w:val="24"/>
          <w:szCs w:val="24"/>
          <w:lang w:val="ru-RU"/>
        </w:rPr>
        <w:lastRenderedPageBreak/>
        <w:t>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4EB5" w:rsidRPr="00EC4CD1" w:rsidRDefault="00B84EB5" w:rsidP="00B84EB5">
      <w:pPr>
        <w:spacing w:after="0" w:line="240" w:lineRule="auto"/>
        <w:ind w:firstLine="710"/>
        <w:jc w:val="both"/>
        <w:rPr>
          <w:rFonts w:cs="Times New Roman"/>
          <w:sz w:val="24"/>
          <w:szCs w:val="24"/>
          <w:lang w:val="ru-RU"/>
        </w:rPr>
      </w:pPr>
      <w:r w:rsidRPr="00EC4CD1">
        <w:rPr>
          <w:rFonts w:cs="Times New Roman"/>
          <w:sz w:val="24"/>
          <w:szCs w:val="24"/>
          <w:lang w:val="ru-RU"/>
        </w:rPr>
        <w:t>Работник многофункционального центра осуществляет следующие действия:</w:t>
      </w:r>
    </w:p>
    <w:p w:rsidR="00B84EB5" w:rsidRPr="00EC4CD1" w:rsidRDefault="00B84EB5" w:rsidP="008E6776">
      <w:pPr>
        <w:numPr>
          <w:ilvl w:val="0"/>
          <w:numId w:val="30"/>
        </w:numPr>
        <w:spacing w:after="0" w:line="240" w:lineRule="auto"/>
        <w:ind w:left="0" w:firstLine="710"/>
        <w:jc w:val="both"/>
        <w:rPr>
          <w:rFonts w:cs="Times New Roman"/>
          <w:sz w:val="24"/>
          <w:szCs w:val="24"/>
          <w:lang w:val="ru-RU"/>
        </w:rPr>
      </w:pPr>
      <w:r w:rsidRPr="00EC4CD1">
        <w:rPr>
          <w:rFonts w:cs="Times New Roman"/>
          <w:sz w:val="24"/>
          <w:szCs w:val="24"/>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4EB5" w:rsidRPr="00EC4CD1" w:rsidRDefault="00B84EB5" w:rsidP="008E6776">
      <w:pPr>
        <w:numPr>
          <w:ilvl w:val="0"/>
          <w:numId w:val="30"/>
        </w:numPr>
        <w:spacing w:after="0" w:line="240" w:lineRule="auto"/>
        <w:ind w:left="0" w:firstLine="710"/>
        <w:jc w:val="both"/>
        <w:rPr>
          <w:rFonts w:cs="Times New Roman"/>
          <w:sz w:val="24"/>
          <w:szCs w:val="24"/>
          <w:lang w:val="ru-RU"/>
        </w:rPr>
      </w:pPr>
      <w:r w:rsidRPr="00EC4CD1">
        <w:rPr>
          <w:rFonts w:cs="Times New Roman"/>
          <w:sz w:val="24"/>
          <w:szCs w:val="24"/>
          <w:lang w:val="ru-RU"/>
        </w:rPr>
        <w:t>проверяет полномочия представителя Заявителя (в случае обращения представителя Заявителя);</w:t>
      </w:r>
    </w:p>
    <w:p w:rsidR="00B84EB5" w:rsidRPr="00EC4CD1" w:rsidRDefault="00B84EB5" w:rsidP="008E6776">
      <w:pPr>
        <w:numPr>
          <w:ilvl w:val="0"/>
          <w:numId w:val="30"/>
        </w:numPr>
        <w:spacing w:after="0" w:line="240" w:lineRule="auto"/>
        <w:ind w:left="0" w:firstLine="710"/>
        <w:jc w:val="both"/>
        <w:rPr>
          <w:rFonts w:cs="Times New Roman"/>
          <w:sz w:val="24"/>
          <w:szCs w:val="24"/>
        </w:rPr>
      </w:pPr>
      <w:proofErr w:type="spellStart"/>
      <w:r w:rsidRPr="00EC4CD1">
        <w:rPr>
          <w:rFonts w:cs="Times New Roman"/>
          <w:sz w:val="24"/>
          <w:szCs w:val="24"/>
        </w:rPr>
        <w:t>определяет</w:t>
      </w:r>
      <w:proofErr w:type="spellEnd"/>
      <w:r w:rsidRPr="00EC4CD1">
        <w:rPr>
          <w:rFonts w:cs="Times New Roman"/>
          <w:sz w:val="24"/>
          <w:szCs w:val="24"/>
        </w:rPr>
        <w:t xml:space="preserve"> </w:t>
      </w:r>
      <w:proofErr w:type="spellStart"/>
      <w:r w:rsidRPr="00EC4CD1">
        <w:rPr>
          <w:rFonts w:cs="Times New Roman"/>
          <w:sz w:val="24"/>
          <w:szCs w:val="24"/>
        </w:rPr>
        <w:t>статус</w:t>
      </w:r>
      <w:proofErr w:type="spellEnd"/>
      <w:r w:rsidRPr="00EC4CD1">
        <w:rPr>
          <w:rFonts w:cs="Times New Roman"/>
          <w:sz w:val="24"/>
          <w:szCs w:val="24"/>
        </w:rPr>
        <w:t xml:space="preserve"> исполнения </w:t>
      </w:r>
      <w:proofErr w:type="spellStart"/>
      <w:r w:rsidRPr="00EC4CD1">
        <w:rPr>
          <w:rFonts w:cs="Times New Roman"/>
          <w:sz w:val="24"/>
          <w:szCs w:val="24"/>
        </w:rPr>
        <w:t>заявления</w:t>
      </w:r>
      <w:proofErr w:type="spellEnd"/>
      <w:r w:rsidRPr="00EC4CD1">
        <w:rPr>
          <w:rFonts w:cs="Times New Roman"/>
          <w:sz w:val="24"/>
          <w:szCs w:val="24"/>
        </w:rPr>
        <w:t>;</w:t>
      </w:r>
    </w:p>
    <w:p w:rsidR="00B84EB5" w:rsidRPr="00EC4CD1" w:rsidRDefault="00B84EB5" w:rsidP="008E6776">
      <w:pPr>
        <w:numPr>
          <w:ilvl w:val="0"/>
          <w:numId w:val="30"/>
        </w:numPr>
        <w:spacing w:after="0" w:line="240" w:lineRule="auto"/>
        <w:ind w:left="0" w:firstLine="710"/>
        <w:jc w:val="both"/>
        <w:rPr>
          <w:rFonts w:cs="Times New Roman"/>
          <w:sz w:val="24"/>
          <w:szCs w:val="24"/>
          <w:lang w:val="ru-RU"/>
        </w:rPr>
      </w:pPr>
      <w:proofErr w:type="gramStart"/>
      <w:r w:rsidRPr="00EC4CD1">
        <w:rPr>
          <w:rFonts w:cs="Times New Roman"/>
          <w:sz w:val="24"/>
          <w:szCs w:val="24"/>
          <w:lang w:val="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B84EB5" w:rsidRPr="00EC4CD1" w:rsidRDefault="00B84EB5" w:rsidP="008E6776">
      <w:pPr>
        <w:numPr>
          <w:ilvl w:val="0"/>
          <w:numId w:val="30"/>
        </w:numPr>
        <w:spacing w:after="0" w:line="240" w:lineRule="auto"/>
        <w:ind w:left="0" w:firstLine="710"/>
        <w:jc w:val="both"/>
        <w:rPr>
          <w:rFonts w:cs="Times New Roman"/>
          <w:sz w:val="24"/>
          <w:szCs w:val="24"/>
          <w:lang w:val="ru-RU"/>
        </w:rPr>
      </w:pPr>
      <w:r w:rsidRPr="00EC4CD1">
        <w:rPr>
          <w:rFonts w:cs="Times New Roman"/>
          <w:sz w:val="24"/>
          <w:szCs w:val="24"/>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B84EB5" w:rsidRPr="00EC4CD1" w:rsidRDefault="00B84EB5" w:rsidP="008E6776">
      <w:pPr>
        <w:numPr>
          <w:ilvl w:val="0"/>
          <w:numId w:val="30"/>
        </w:numPr>
        <w:spacing w:after="0" w:line="240" w:lineRule="auto"/>
        <w:ind w:left="0" w:firstLine="710"/>
        <w:jc w:val="both"/>
        <w:rPr>
          <w:rFonts w:cs="Times New Roman"/>
          <w:sz w:val="24"/>
          <w:szCs w:val="24"/>
          <w:lang w:val="ru-RU"/>
        </w:rPr>
      </w:pPr>
      <w:r w:rsidRPr="00EC4CD1">
        <w:rPr>
          <w:rFonts w:cs="Times New Roman"/>
          <w:sz w:val="24"/>
          <w:szCs w:val="24"/>
          <w:lang w:val="ru-RU"/>
        </w:rPr>
        <w:t>выдает документы Заявителю, при необходимости запрашивает у Заявителя подписи за каждый выданный документ;</w:t>
      </w:r>
    </w:p>
    <w:p w:rsidR="00B84EB5" w:rsidRPr="00EC4CD1" w:rsidRDefault="00B84EB5" w:rsidP="008E6776">
      <w:pPr>
        <w:numPr>
          <w:ilvl w:val="0"/>
          <w:numId w:val="30"/>
        </w:numPr>
        <w:spacing w:after="0" w:line="240" w:lineRule="auto"/>
        <w:ind w:left="0" w:firstLine="710"/>
        <w:jc w:val="both"/>
        <w:rPr>
          <w:rFonts w:cs="Times New Roman"/>
          <w:sz w:val="24"/>
          <w:szCs w:val="24"/>
          <w:lang w:val="ru-RU"/>
        </w:rPr>
      </w:pPr>
      <w:r w:rsidRPr="00EC4CD1">
        <w:rPr>
          <w:rFonts w:cs="Times New Roman"/>
          <w:sz w:val="24"/>
          <w:szCs w:val="24"/>
          <w:lang w:val="ru-RU"/>
        </w:rPr>
        <w:t>запрашивает согласие Заявителя на участие в смс-опросе для оценки качества предоставленной Услуги многофункциональным центром.</w:t>
      </w:r>
    </w:p>
    <w:p w:rsidR="00B84EB5" w:rsidRPr="00EC4CD1" w:rsidRDefault="00B84EB5" w:rsidP="00B84EB5">
      <w:pPr>
        <w:spacing w:after="0" w:line="240" w:lineRule="auto"/>
        <w:jc w:val="both"/>
        <w:rPr>
          <w:rFonts w:cs="Times New Roman"/>
          <w:sz w:val="24"/>
          <w:szCs w:val="24"/>
          <w:lang w:val="ru-RU"/>
        </w:rPr>
        <w:sectPr w:rsidR="00B84EB5" w:rsidRPr="00EC4CD1">
          <w:headerReference w:type="even" r:id="rId9"/>
          <w:headerReference w:type="default" r:id="rId10"/>
          <w:pgSz w:w="11909" w:h="16848"/>
          <w:pgMar w:top="941" w:right="583" w:bottom="902" w:left="1102" w:header="720" w:footer="720" w:gutter="0"/>
          <w:cols w:space="720"/>
          <w:titlePg/>
        </w:sectPr>
      </w:pPr>
    </w:p>
    <w:p w:rsidR="0017013E" w:rsidRDefault="0017013E" w:rsidP="00286692">
      <w:pPr>
        <w:spacing w:after="0"/>
        <w:ind w:right="70"/>
        <w:jc w:val="right"/>
        <w:rPr>
          <w:rFonts w:eastAsia="Times New Roman" w:cs="Times New Roman"/>
          <w:sz w:val="24"/>
          <w:szCs w:val="24"/>
          <w:lang w:val="ru-RU"/>
        </w:rPr>
      </w:pPr>
    </w:p>
    <w:p w:rsidR="00286692" w:rsidRPr="00EC4CD1" w:rsidRDefault="00286692" w:rsidP="00286692">
      <w:pPr>
        <w:spacing w:after="0"/>
        <w:ind w:right="70"/>
        <w:jc w:val="right"/>
        <w:rPr>
          <w:rFonts w:cs="Times New Roman"/>
          <w:sz w:val="24"/>
          <w:szCs w:val="24"/>
          <w:lang w:val="ru-RU"/>
        </w:rPr>
      </w:pPr>
      <w:r w:rsidRPr="00EC4CD1">
        <w:rPr>
          <w:rFonts w:eastAsia="Times New Roman" w:cs="Times New Roman"/>
          <w:sz w:val="24"/>
          <w:szCs w:val="24"/>
          <w:lang w:val="ru-RU"/>
        </w:rPr>
        <w:t xml:space="preserve">Приложение № </w:t>
      </w:r>
      <w:r w:rsidR="00F15D17" w:rsidRPr="00EC4CD1">
        <w:rPr>
          <w:rFonts w:cs="Times New Roman"/>
          <w:sz w:val="24"/>
          <w:szCs w:val="24"/>
          <w:lang w:val="ru-RU"/>
        </w:rPr>
        <w:t>1</w:t>
      </w:r>
    </w:p>
    <w:p w:rsidR="00286692" w:rsidRPr="00EC4CD1" w:rsidRDefault="00286692" w:rsidP="00286692">
      <w:pPr>
        <w:spacing w:after="0"/>
        <w:ind w:right="71"/>
        <w:jc w:val="right"/>
        <w:rPr>
          <w:rFonts w:cs="Times New Roman"/>
          <w:sz w:val="24"/>
          <w:szCs w:val="24"/>
          <w:lang w:val="ru-RU"/>
        </w:rPr>
      </w:pPr>
      <w:r w:rsidRPr="00EC4CD1">
        <w:rPr>
          <w:rFonts w:eastAsia="Times New Roman" w:cs="Times New Roman"/>
          <w:sz w:val="24"/>
          <w:szCs w:val="24"/>
          <w:lang w:val="ru-RU"/>
        </w:rPr>
        <w:t xml:space="preserve">к Административному регламенту </w:t>
      </w:r>
    </w:p>
    <w:p w:rsidR="00286692" w:rsidRPr="00EC4CD1" w:rsidRDefault="00286692" w:rsidP="00286692">
      <w:pPr>
        <w:spacing w:after="0"/>
        <w:ind w:right="73"/>
        <w:jc w:val="right"/>
        <w:rPr>
          <w:rFonts w:cs="Times New Roman"/>
          <w:sz w:val="24"/>
          <w:szCs w:val="24"/>
          <w:lang w:val="ru-RU"/>
        </w:rPr>
      </w:pPr>
      <w:r w:rsidRPr="00EC4CD1">
        <w:rPr>
          <w:rFonts w:eastAsia="Times New Roman" w:cs="Times New Roman"/>
          <w:sz w:val="24"/>
          <w:szCs w:val="24"/>
          <w:lang w:val="ru-RU"/>
        </w:rPr>
        <w:t xml:space="preserve">по предоставлению   </w:t>
      </w:r>
    </w:p>
    <w:p w:rsidR="00286692" w:rsidRPr="00EC4CD1" w:rsidRDefault="00286692" w:rsidP="00286692">
      <w:pPr>
        <w:spacing w:after="2" w:line="240" w:lineRule="auto"/>
        <w:ind w:right="-1"/>
        <w:jc w:val="right"/>
        <w:rPr>
          <w:rFonts w:eastAsia="Times New Roman" w:cs="Times New Roman"/>
          <w:sz w:val="24"/>
          <w:szCs w:val="24"/>
          <w:lang w:val="ru-RU"/>
        </w:rPr>
      </w:pPr>
      <w:r w:rsidRPr="00EC4CD1">
        <w:rPr>
          <w:rFonts w:eastAsia="Times New Roman" w:cs="Times New Roman"/>
          <w:sz w:val="24"/>
          <w:szCs w:val="24"/>
          <w:lang w:val="ru-RU"/>
        </w:rPr>
        <w:t>муниципальной услуги</w:t>
      </w:r>
    </w:p>
    <w:p w:rsidR="00B84EB5" w:rsidRPr="00EC4CD1" w:rsidRDefault="00B84EB5" w:rsidP="00B84EB5">
      <w:pPr>
        <w:spacing w:after="0" w:line="240" w:lineRule="auto"/>
        <w:ind w:hanging="10"/>
        <w:jc w:val="center"/>
        <w:rPr>
          <w:rFonts w:cs="Times New Roman"/>
          <w:sz w:val="24"/>
          <w:szCs w:val="24"/>
          <w:lang w:val="ru-RU"/>
        </w:rPr>
      </w:pPr>
    </w:p>
    <w:p w:rsidR="00B84EB5" w:rsidRPr="00EC4CD1" w:rsidRDefault="00051E96" w:rsidP="00B84EB5">
      <w:pPr>
        <w:spacing w:after="0" w:line="240" w:lineRule="auto"/>
        <w:ind w:hanging="10"/>
        <w:jc w:val="center"/>
        <w:rPr>
          <w:rFonts w:cs="Times New Roman"/>
          <w:b/>
          <w:sz w:val="24"/>
          <w:szCs w:val="24"/>
          <w:lang w:val="ru-RU"/>
        </w:rPr>
      </w:pPr>
      <w:r w:rsidRPr="00EC4CD1">
        <w:rPr>
          <w:rFonts w:cs="Times New Roman"/>
          <w:b/>
          <w:sz w:val="24"/>
          <w:szCs w:val="24"/>
          <w:lang w:val="ru-RU"/>
        </w:rPr>
        <w:t>Форма постановления</w:t>
      </w:r>
      <w:r w:rsidR="00286692" w:rsidRPr="00EC4CD1">
        <w:rPr>
          <w:rFonts w:cs="Times New Roman"/>
          <w:b/>
          <w:sz w:val="24"/>
          <w:szCs w:val="24"/>
          <w:lang w:val="ru-RU"/>
        </w:rPr>
        <w:t xml:space="preserve"> о </w:t>
      </w:r>
      <w:r w:rsidRPr="00EC4CD1">
        <w:rPr>
          <w:rFonts w:cs="Times New Roman"/>
          <w:b/>
          <w:sz w:val="24"/>
          <w:szCs w:val="24"/>
          <w:lang w:val="ru-RU"/>
        </w:rPr>
        <w:t>присвоении адреса объекту адресации</w:t>
      </w:r>
      <w:r w:rsidR="00286692" w:rsidRPr="00EC4CD1">
        <w:rPr>
          <w:rFonts w:cs="Times New Roman"/>
          <w:sz w:val="24"/>
          <w:szCs w:val="24"/>
          <w:lang w:val="ru-RU"/>
        </w:rPr>
        <w:br/>
      </w:r>
      <w:r w:rsidR="00F15D17" w:rsidRPr="00EC4CD1">
        <w:rPr>
          <w:rFonts w:cs="Times New Roman"/>
          <w:b/>
          <w:sz w:val="24"/>
          <w:szCs w:val="24"/>
          <w:lang w:val="ru-RU"/>
        </w:rPr>
        <w:t>администрации Н</w:t>
      </w:r>
      <w:r w:rsidR="00EC4CD1" w:rsidRPr="00EC4CD1">
        <w:rPr>
          <w:rFonts w:cs="Times New Roman"/>
          <w:b/>
          <w:sz w:val="24"/>
          <w:szCs w:val="24"/>
          <w:lang w:val="ru-RU"/>
        </w:rPr>
        <w:t>овоуспенского</w:t>
      </w:r>
      <w:r w:rsidR="00F15D17" w:rsidRPr="00EC4CD1">
        <w:rPr>
          <w:rFonts w:cs="Times New Roman"/>
          <w:b/>
          <w:sz w:val="24"/>
          <w:szCs w:val="24"/>
          <w:lang w:val="ru-RU"/>
        </w:rPr>
        <w:t xml:space="preserve"> сельсовета Абан</w:t>
      </w:r>
      <w:r w:rsidR="00286692" w:rsidRPr="00EC4CD1">
        <w:rPr>
          <w:rFonts w:cs="Times New Roman"/>
          <w:b/>
          <w:sz w:val="24"/>
          <w:szCs w:val="24"/>
          <w:lang w:val="ru-RU"/>
        </w:rPr>
        <w:t>ского района Красноярского края</w:t>
      </w:r>
    </w:p>
    <w:p w:rsidR="00286692" w:rsidRPr="00EC4CD1" w:rsidRDefault="00286692" w:rsidP="00B84EB5">
      <w:pPr>
        <w:spacing w:after="0" w:line="240" w:lineRule="auto"/>
        <w:ind w:hanging="10"/>
        <w:jc w:val="center"/>
        <w:rPr>
          <w:rFonts w:cs="Times New Roman"/>
          <w:sz w:val="24"/>
          <w:szCs w:val="24"/>
          <w:lang w:val="ru-RU"/>
        </w:rPr>
      </w:pPr>
    </w:p>
    <w:p w:rsidR="00B84EB5" w:rsidRPr="00EC4CD1" w:rsidRDefault="00B84EB5" w:rsidP="00B84EB5">
      <w:pPr>
        <w:spacing w:after="0" w:line="240" w:lineRule="auto"/>
        <w:ind w:hanging="10"/>
        <w:jc w:val="center"/>
        <w:rPr>
          <w:rFonts w:cs="Times New Roman"/>
          <w:b/>
          <w:bCs/>
          <w:sz w:val="24"/>
          <w:szCs w:val="24"/>
          <w:lang w:val="ru-RU"/>
        </w:rPr>
      </w:pPr>
      <w:r w:rsidRPr="00EC4CD1">
        <w:rPr>
          <w:rFonts w:cs="Times New Roman"/>
          <w:b/>
          <w:bCs/>
          <w:sz w:val="24"/>
          <w:szCs w:val="24"/>
          <w:lang w:val="ru-RU"/>
        </w:rPr>
        <w:t>ПОСТАНОВЛЕНИЕ</w:t>
      </w:r>
    </w:p>
    <w:p w:rsidR="00B84EB5" w:rsidRPr="00EC4CD1" w:rsidRDefault="00B84EB5" w:rsidP="00B84EB5">
      <w:pPr>
        <w:spacing w:after="0" w:line="240" w:lineRule="auto"/>
        <w:ind w:hanging="10"/>
        <w:jc w:val="center"/>
        <w:rPr>
          <w:rFonts w:cs="Times New Roman"/>
          <w:sz w:val="24"/>
          <w:szCs w:val="24"/>
          <w:lang w:val="ru-RU"/>
        </w:rPr>
      </w:pPr>
    </w:p>
    <w:p w:rsidR="00B84EB5" w:rsidRPr="00EC4CD1" w:rsidRDefault="00B84EB5" w:rsidP="00B84EB5">
      <w:pPr>
        <w:spacing w:after="0" w:line="240" w:lineRule="auto"/>
        <w:rPr>
          <w:rFonts w:cs="Times New Roman"/>
          <w:sz w:val="24"/>
          <w:szCs w:val="24"/>
          <w:lang w:val="ru-RU"/>
        </w:rPr>
      </w:pPr>
      <w:r w:rsidRPr="00EC4CD1">
        <w:rPr>
          <w:rFonts w:cs="Times New Roman"/>
          <w:sz w:val="24"/>
          <w:szCs w:val="24"/>
          <w:lang w:val="ru-RU"/>
        </w:rPr>
        <w:t>«_____»____</w:t>
      </w:r>
      <w:r w:rsidR="00051E96" w:rsidRPr="00EC4CD1">
        <w:rPr>
          <w:rFonts w:cs="Times New Roman"/>
          <w:sz w:val="24"/>
          <w:szCs w:val="24"/>
          <w:lang w:val="ru-RU"/>
        </w:rPr>
        <w:t>______20___</w:t>
      </w:r>
      <w:r w:rsidRPr="00EC4CD1">
        <w:rPr>
          <w:rFonts w:cs="Times New Roman"/>
          <w:sz w:val="24"/>
          <w:szCs w:val="24"/>
          <w:lang w:val="ru-RU"/>
        </w:rPr>
        <w:t xml:space="preserve">                                                       </w:t>
      </w:r>
      <w:r w:rsidR="00051E96" w:rsidRPr="00EC4CD1">
        <w:rPr>
          <w:rFonts w:cs="Times New Roman"/>
          <w:sz w:val="24"/>
          <w:szCs w:val="24"/>
          <w:lang w:val="ru-RU"/>
        </w:rPr>
        <w:t xml:space="preserve">                                                 </w:t>
      </w:r>
      <w:r w:rsidRPr="00EC4CD1">
        <w:rPr>
          <w:rFonts w:cs="Times New Roman"/>
          <w:sz w:val="24"/>
          <w:szCs w:val="24"/>
          <w:lang w:val="ru-RU"/>
        </w:rPr>
        <w:t xml:space="preserve">        № </w:t>
      </w:r>
      <w:r w:rsidR="00051E96" w:rsidRPr="00EC4CD1">
        <w:rPr>
          <w:rFonts w:cs="Times New Roman"/>
          <w:sz w:val="24"/>
          <w:szCs w:val="24"/>
          <w:lang w:val="ru-RU"/>
        </w:rPr>
        <w:t>00</w:t>
      </w:r>
      <w:r w:rsidRPr="00EC4CD1">
        <w:rPr>
          <w:rFonts w:cs="Times New Roman"/>
          <w:sz w:val="24"/>
          <w:szCs w:val="24"/>
          <w:lang w:val="ru-RU"/>
        </w:rPr>
        <w:t xml:space="preserve">                                    </w:t>
      </w:r>
      <w:r w:rsidRPr="00EC4CD1">
        <w:rPr>
          <w:rFonts w:cs="Times New Roman"/>
          <w:sz w:val="24"/>
          <w:szCs w:val="24"/>
          <w:lang w:val="ru-RU"/>
        </w:rPr>
        <w:tab/>
      </w:r>
    </w:p>
    <w:p w:rsidR="00B84EB5" w:rsidRPr="00EC4CD1" w:rsidRDefault="00B84EB5" w:rsidP="00051E96">
      <w:pPr>
        <w:spacing w:after="0" w:line="240" w:lineRule="auto"/>
        <w:ind w:firstLine="569"/>
        <w:jc w:val="both"/>
        <w:rPr>
          <w:rFonts w:cs="Times New Roman"/>
          <w:sz w:val="24"/>
          <w:szCs w:val="24"/>
          <w:highlight w:val="yellow"/>
          <w:lang w:val="ru-RU"/>
        </w:rPr>
      </w:pPr>
      <w:proofErr w:type="gramStart"/>
      <w:r w:rsidRPr="00EC4CD1">
        <w:rPr>
          <w:rFonts w:cs="Times New Roman"/>
          <w:sz w:val="24"/>
          <w:szCs w:val="24"/>
          <w:lang w:val="ru-RU"/>
        </w:rPr>
        <w:t>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EC4CD1">
        <w:rPr>
          <w:rFonts w:cs="Times New Roman"/>
          <w:sz w:val="24"/>
          <w:szCs w:val="24"/>
          <w:lang w:val="ru-RU"/>
        </w:rPr>
        <w:t xml:space="preserve"> постановлением Правительства Российской Федерации от 19 ноября 2014 года № 1221, а также в соответствии с постановление</w:t>
      </w:r>
      <w:r w:rsidR="00051E96" w:rsidRPr="00EC4CD1">
        <w:rPr>
          <w:rFonts w:cs="Times New Roman"/>
          <w:sz w:val="24"/>
          <w:szCs w:val="24"/>
          <w:lang w:val="ru-RU"/>
        </w:rPr>
        <w:t>м</w:t>
      </w:r>
      <w:r w:rsidRPr="00EC4CD1">
        <w:rPr>
          <w:rFonts w:cs="Times New Roman"/>
          <w:sz w:val="24"/>
          <w:szCs w:val="24"/>
          <w:lang w:val="ru-RU"/>
        </w:rPr>
        <w:t xml:space="preserve"> администрации </w:t>
      </w:r>
      <w:r w:rsidR="004B50AF" w:rsidRPr="00EC4CD1">
        <w:rPr>
          <w:rFonts w:cs="Times New Roman"/>
          <w:sz w:val="24"/>
          <w:szCs w:val="24"/>
          <w:lang w:val="ru-RU"/>
        </w:rPr>
        <w:t>Н</w:t>
      </w:r>
      <w:r w:rsidR="00EC4CD1" w:rsidRPr="00EC4CD1">
        <w:rPr>
          <w:rFonts w:cs="Times New Roman"/>
          <w:sz w:val="24"/>
          <w:szCs w:val="24"/>
          <w:lang w:val="ru-RU"/>
        </w:rPr>
        <w:t>овоуспенского</w:t>
      </w:r>
      <w:r w:rsidRPr="00EC4CD1">
        <w:rPr>
          <w:rFonts w:cs="Times New Roman"/>
          <w:sz w:val="24"/>
          <w:szCs w:val="24"/>
          <w:lang w:val="ru-RU"/>
        </w:rPr>
        <w:t xml:space="preserve"> сельсовета от «____»_____20__ года </w:t>
      </w:r>
      <w:r w:rsidR="00051E96" w:rsidRPr="00EC4CD1">
        <w:rPr>
          <w:rFonts w:cs="Times New Roman"/>
          <w:sz w:val="24"/>
          <w:szCs w:val="24"/>
          <w:lang w:val="ru-RU"/>
        </w:rPr>
        <w:t>«</w:t>
      </w:r>
      <w:r w:rsidRPr="00EC4CD1">
        <w:rPr>
          <w:rFonts w:eastAsia="SimSun" w:cs="Times New Roman"/>
          <w:sz w:val="24"/>
          <w:szCs w:val="24"/>
          <w:lang w:val="ru-RU" w:eastAsia="ru-RU"/>
        </w:rPr>
        <w:t xml:space="preserve">Об утверждении Административного регламента предоставления муниципальной услуги </w:t>
      </w:r>
      <w:r w:rsidRPr="00EC4CD1">
        <w:rPr>
          <w:rFonts w:cs="Times New Roman"/>
          <w:sz w:val="24"/>
          <w:szCs w:val="24"/>
          <w:lang w:val="ru-RU"/>
        </w:rPr>
        <w:t>«Присвоение адреса объекту адресации, изменение и аннулирование</w:t>
      </w:r>
      <w:r w:rsidR="00F15D17" w:rsidRPr="00EC4CD1">
        <w:rPr>
          <w:rFonts w:cs="Times New Roman"/>
          <w:sz w:val="24"/>
          <w:szCs w:val="24"/>
          <w:lang w:val="ru-RU"/>
        </w:rPr>
        <w:t xml:space="preserve"> такого адреса», руководствуясь</w:t>
      </w:r>
      <w:r w:rsidR="00051E96" w:rsidRPr="00EC4CD1">
        <w:rPr>
          <w:rFonts w:cs="Times New Roman"/>
          <w:sz w:val="24"/>
          <w:szCs w:val="24"/>
          <w:lang w:val="ru-RU"/>
        </w:rPr>
        <w:t xml:space="preserve"> </w:t>
      </w:r>
      <w:r w:rsidR="00F15D17" w:rsidRPr="00EC4CD1">
        <w:rPr>
          <w:rFonts w:cs="Times New Roman"/>
          <w:sz w:val="24"/>
          <w:szCs w:val="24"/>
          <w:lang w:val="ru-RU"/>
        </w:rPr>
        <w:t>Уставом</w:t>
      </w:r>
      <w:r w:rsidRPr="00EC4CD1">
        <w:rPr>
          <w:rFonts w:cs="Times New Roman"/>
          <w:sz w:val="24"/>
          <w:szCs w:val="24"/>
          <w:lang w:val="ru-RU"/>
        </w:rPr>
        <w:t xml:space="preserve">, ПОСТАНОВЛЯЮ: </w:t>
      </w:r>
    </w:p>
    <w:p w:rsidR="00B84EB5" w:rsidRPr="00EC4CD1" w:rsidRDefault="00B84EB5" w:rsidP="00842292">
      <w:pPr>
        <w:spacing w:after="0" w:line="240" w:lineRule="auto"/>
        <w:ind w:firstLine="569"/>
        <w:jc w:val="both"/>
        <w:rPr>
          <w:rFonts w:cs="Times New Roman"/>
          <w:sz w:val="24"/>
          <w:szCs w:val="24"/>
          <w:lang w:val="ru-RU"/>
        </w:rPr>
      </w:pPr>
      <w:r w:rsidRPr="00EC4CD1">
        <w:rPr>
          <w:rFonts w:cs="Times New Roman"/>
          <w:sz w:val="24"/>
          <w:szCs w:val="24"/>
          <w:lang w:val="ru-RU"/>
        </w:rPr>
        <w:t>1. Присвоить адрес</w:t>
      </w:r>
      <w:r w:rsidR="00842292" w:rsidRPr="00EC4CD1">
        <w:rPr>
          <w:rFonts w:cs="Times New Roman"/>
          <w:sz w:val="24"/>
          <w:szCs w:val="24"/>
          <w:lang w:val="ru-RU"/>
        </w:rPr>
        <w:t>_____________________________________________________________</w:t>
      </w:r>
    </w:p>
    <w:p w:rsidR="00B84EB5" w:rsidRPr="00EC4CD1" w:rsidRDefault="00B84EB5" w:rsidP="00842292">
      <w:pPr>
        <w:spacing w:after="0" w:line="240" w:lineRule="auto"/>
        <w:ind w:hanging="10"/>
        <w:jc w:val="center"/>
        <w:rPr>
          <w:rFonts w:cs="Times New Roman"/>
          <w:sz w:val="24"/>
          <w:szCs w:val="24"/>
          <w:lang w:val="ru-RU"/>
        </w:rPr>
      </w:pPr>
      <w:r w:rsidRPr="00EC4CD1">
        <w:rPr>
          <w:rFonts w:cs="Times New Roman"/>
          <w:sz w:val="24"/>
          <w:szCs w:val="24"/>
          <w:lang w:val="ru-RU"/>
        </w:rPr>
        <w:t>(присвоенный объекту адресации адрес)</w:t>
      </w:r>
    </w:p>
    <w:p w:rsidR="00B84EB5" w:rsidRPr="00EC4CD1" w:rsidRDefault="00B84EB5" w:rsidP="00842292">
      <w:pPr>
        <w:spacing w:after="0" w:line="240" w:lineRule="auto"/>
        <w:ind w:hanging="10"/>
        <w:jc w:val="both"/>
        <w:rPr>
          <w:rFonts w:cs="Times New Roman"/>
          <w:sz w:val="24"/>
          <w:szCs w:val="24"/>
          <w:lang w:val="ru-RU"/>
        </w:rPr>
      </w:pPr>
      <w:r w:rsidRPr="00EC4CD1">
        <w:rPr>
          <w:rFonts w:cs="Times New Roman"/>
          <w:sz w:val="24"/>
          <w:szCs w:val="24"/>
          <w:lang w:val="ru-RU"/>
        </w:rPr>
        <w:t>следующему объекту адресации</w:t>
      </w:r>
      <w:r w:rsidR="004C6B3E">
        <w:rPr>
          <w:rFonts w:cs="Times New Roman"/>
          <w:sz w:val="24"/>
          <w:szCs w:val="24"/>
        </w:rPr>
      </w:r>
      <w:r w:rsidR="004C6B3E">
        <w:rPr>
          <w:rFonts w:cs="Times New Roman"/>
          <w:sz w:val="24"/>
          <w:szCs w:val="24"/>
        </w:rPr>
        <w:pict>
          <v:group id="Group 191041" o:spid="_x0000_s1083" style="width:329.05pt;height:.7pt;mso-position-horizontal-relative:char;mso-position-vertical-relative:line" coordsize="417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">
            <v:shape id="Shape 191040" o:spid="_x0000_s1084" style="position:absolute;width:41788;height:91" coordsize="417880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" adj="0,,0" path="m,4572r4178808,e" filled="f" strokeweight=".72pt">
              <v:stroke miterlimit="1" joinstyle="miter"/>
              <v:formulas/>
              <v:path arrowok="t" o:connecttype="segments" textboxrect="0,0,4178808,9144"/>
            </v:shape>
            <w10:wrap type="none"/>
            <w10:anchorlock/>
          </v:group>
        </w:pict>
      </w:r>
    </w:p>
    <w:p w:rsidR="00B84EB5" w:rsidRPr="00EC4CD1" w:rsidRDefault="00B84EB5" w:rsidP="00842292">
      <w:pPr>
        <w:spacing w:after="0" w:line="240" w:lineRule="auto"/>
        <w:ind w:hanging="10"/>
        <w:jc w:val="center"/>
        <w:rPr>
          <w:rFonts w:cs="Times New Roman"/>
          <w:sz w:val="24"/>
          <w:szCs w:val="24"/>
          <w:lang w:val="ru-RU"/>
        </w:rPr>
      </w:pPr>
      <w:proofErr w:type="gramStart"/>
      <w:r w:rsidRPr="00EC4CD1">
        <w:rPr>
          <w:rFonts w:cs="Times New Roman"/>
          <w:sz w:val="24"/>
          <w:szCs w:val="24"/>
          <w:lang w:val="ru-RU"/>
        </w:rPr>
        <w:t>(вид, наименование, описание местонахождения объекта адресации,</w:t>
      </w:r>
      <w:proofErr w:type="gramEnd"/>
    </w:p>
    <w:p w:rsidR="00B84EB5" w:rsidRPr="00EC4CD1" w:rsidRDefault="004C6B3E" w:rsidP="00051E96">
      <w:pPr>
        <w:spacing w:after="0" w:line="240" w:lineRule="auto"/>
        <w:jc w:val="both"/>
        <w:rPr>
          <w:rFonts w:cs="Times New Roman"/>
          <w:sz w:val="24"/>
          <w:szCs w:val="24"/>
        </w:rPr>
      </w:pPr>
      <w:r>
        <w:rPr>
          <w:rFonts w:cs="Times New Roman"/>
          <w:sz w:val="24"/>
          <w:szCs w:val="24"/>
        </w:rPr>
      </w:r>
      <w:r>
        <w:rPr>
          <w:rFonts w:cs="Times New Roman"/>
          <w:sz w:val="24"/>
          <w:szCs w:val="24"/>
        </w:rPr>
        <w:pict>
          <v:group id="Group 191043" o:spid="_x0000_s1085"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">
            <v:shape id="Shape 191042" o:spid="_x0000_s1086" style="position:absolute;width:63413;height:91"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adj="0,,0" path="m,4573r6341364,e" filled="f" strokeweight=".72pt">
              <v:stroke miterlimit="1" joinstyle="miter"/>
              <v:formulas/>
              <v:path arrowok="t" o:connecttype="segments" textboxrect="0,0,6341364,9144"/>
            </v:shape>
            <w10:wrap type="none"/>
            <w10:anchorlock/>
          </v:group>
        </w:pict>
      </w:r>
    </w:p>
    <w:p w:rsidR="00B84EB5" w:rsidRPr="00EC4CD1" w:rsidRDefault="00B84EB5" w:rsidP="00842292">
      <w:pPr>
        <w:spacing w:after="0" w:line="240" w:lineRule="auto"/>
        <w:ind w:hanging="10"/>
        <w:jc w:val="center"/>
        <w:rPr>
          <w:rFonts w:cs="Times New Roman"/>
          <w:sz w:val="24"/>
          <w:szCs w:val="24"/>
          <w:lang w:val="ru-RU"/>
        </w:rPr>
      </w:pPr>
      <w:r w:rsidRPr="00EC4CD1">
        <w:rPr>
          <w:rFonts w:cs="Times New Roman"/>
          <w:sz w:val="24"/>
          <w:szCs w:val="24"/>
          <w:lang w:val="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B84EB5" w:rsidRPr="00EC4CD1" w:rsidRDefault="004C6B3E" w:rsidP="00051E96">
      <w:pPr>
        <w:spacing w:after="0" w:line="240" w:lineRule="auto"/>
        <w:jc w:val="both"/>
        <w:rPr>
          <w:rFonts w:cs="Times New Roman"/>
          <w:sz w:val="24"/>
          <w:szCs w:val="24"/>
        </w:rPr>
      </w:pPr>
      <w:r>
        <w:rPr>
          <w:rFonts w:cs="Times New Roman"/>
          <w:sz w:val="24"/>
          <w:szCs w:val="24"/>
        </w:rPr>
      </w:r>
      <w:r>
        <w:rPr>
          <w:rFonts w:cs="Times New Roman"/>
          <w:sz w:val="24"/>
          <w:szCs w:val="24"/>
        </w:rPr>
        <w:pict>
          <v:group id="Group 191045" o:spid="_x0000_s1087"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DGKbZqRgIAAHEF&#10;AAAOAAAAAAAAAAAAAAAAAC4CAABkcnMvZTJvRG9jLnhtbFBLAQItABQABgAIAAAAIQCUR14O2wAA&#10;AAMBAAAPAAAAAAAAAAAAAAAAAKAEAABkcnMvZG93bnJldi54bWxQSwUGAAAAAAQABADzAAAAqAUA&#10;AAAA&#10;">
            <v:shape id="Shape 191044" o:spid="_x0000_s1088" style="position:absolute;width:63413;height:91"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B84EB5" w:rsidRPr="00EC4CD1" w:rsidRDefault="00B84EB5" w:rsidP="00842292">
      <w:pPr>
        <w:spacing w:after="0" w:line="240" w:lineRule="auto"/>
        <w:ind w:hanging="10"/>
        <w:jc w:val="center"/>
        <w:rPr>
          <w:rFonts w:cs="Times New Roman"/>
          <w:sz w:val="24"/>
          <w:szCs w:val="24"/>
          <w:lang w:val="ru-RU"/>
        </w:rPr>
      </w:pPr>
      <w:r w:rsidRPr="00EC4CD1">
        <w:rPr>
          <w:rFonts w:cs="Times New Roman"/>
          <w:sz w:val="24"/>
          <w:szCs w:val="24"/>
          <w:lang w:val="ru-RU"/>
        </w:rPr>
        <w:t>кадастровые номера, адреса и сведения об объектах недвижимости, из которых образуется объект адресации</w:t>
      </w:r>
    </w:p>
    <w:p w:rsidR="00B84EB5" w:rsidRPr="00EC4CD1" w:rsidRDefault="00B84EB5" w:rsidP="00842292">
      <w:pPr>
        <w:spacing w:after="0" w:line="240" w:lineRule="auto"/>
        <w:ind w:hanging="10"/>
        <w:jc w:val="center"/>
        <w:rPr>
          <w:rFonts w:cs="Times New Roman"/>
          <w:sz w:val="24"/>
          <w:szCs w:val="24"/>
          <w:lang w:val="ru-RU"/>
        </w:rPr>
      </w:pPr>
      <w:r w:rsidRPr="00EC4CD1">
        <w:rPr>
          <w:rFonts w:cs="Times New Roman"/>
          <w:sz w:val="24"/>
          <w:szCs w:val="24"/>
          <w:lang w:val="ru-RU"/>
        </w:rPr>
        <w:t>(в случае образования объекта в результате преобразования существующего объекта или объектов),</w:t>
      </w:r>
    </w:p>
    <w:p w:rsidR="00B84EB5" w:rsidRPr="00EC4CD1" w:rsidRDefault="004C6B3E" w:rsidP="00051E96">
      <w:pPr>
        <w:spacing w:after="0" w:line="240" w:lineRule="auto"/>
        <w:jc w:val="both"/>
        <w:rPr>
          <w:rFonts w:cs="Times New Roman"/>
          <w:sz w:val="24"/>
          <w:szCs w:val="24"/>
        </w:rPr>
      </w:pPr>
      <w:r>
        <w:rPr>
          <w:rFonts w:cs="Times New Roman"/>
          <w:sz w:val="24"/>
          <w:szCs w:val="24"/>
        </w:rPr>
      </w:r>
      <w:r>
        <w:rPr>
          <w:rFonts w:cs="Times New Roman"/>
          <w:sz w:val="24"/>
          <w:szCs w:val="24"/>
        </w:rPr>
        <w:pict>
          <v:group id="Group 191047" o:spid="_x0000_s1089"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DdGyC3RgIAAHEF&#10;AAAOAAAAAAAAAAAAAAAAAC4CAABkcnMvZTJvRG9jLnhtbFBLAQItABQABgAIAAAAIQCUR14O2wAA&#10;AAMBAAAPAAAAAAAAAAAAAAAAAKAEAABkcnMvZG93bnJldi54bWxQSwUGAAAAAAQABADzAAAAqAUA&#10;AAAA&#10;">
            <v:shape id="Shape 191046" o:spid="_x0000_s1090" style="position:absolute;width:63413;height:91"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B84EB5" w:rsidRPr="00EC4CD1" w:rsidRDefault="00B84EB5" w:rsidP="00842292">
      <w:pPr>
        <w:spacing w:after="0" w:line="240" w:lineRule="auto"/>
        <w:ind w:hanging="10"/>
        <w:jc w:val="center"/>
        <w:rPr>
          <w:rFonts w:cs="Times New Roman"/>
          <w:sz w:val="24"/>
          <w:szCs w:val="24"/>
          <w:lang w:val="ru-RU"/>
        </w:rPr>
      </w:pPr>
      <w:r w:rsidRPr="00EC4CD1">
        <w:rPr>
          <w:rFonts w:cs="Times New Roman"/>
          <w:sz w:val="24"/>
          <w:szCs w:val="24"/>
          <w:lang w:val="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84EB5" w:rsidRPr="00EC4CD1" w:rsidRDefault="004C6B3E" w:rsidP="00051E96">
      <w:pPr>
        <w:spacing w:after="0" w:line="240" w:lineRule="auto"/>
        <w:jc w:val="both"/>
        <w:rPr>
          <w:rFonts w:cs="Times New Roman"/>
          <w:sz w:val="24"/>
          <w:szCs w:val="24"/>
        </w:rPr>
      </w:pPr>
      <w:r>
        <w:rPr>
          <w:rFonts w:cs="Times New Roman"/>
          <w:sz w:val="24"/>
          <w:szCs w:val="24"/>
        </w:rPr>
      </w:r>
      <w:r>
        <w:rPr>
          <w:rFonts w:cs="Times New Roman"/>
          <w:sz w:val="24"/>
          <w:szCs w:val="24"/>
        </w:rPr>
        <w:pict>
          <v:group id="Group 191049" o:spid="_x0000_s1091"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X49RykcCAABx&#10;BQAADgAAAAAAAAAAAAAAAAAuAgAAZHJzL2Uyb0RvYy54bWxQSwECLQAUAAYACAAAACEAlEdeDtsA&#10;AAADAQAADwAAAAAAAAAAAAAAAAChBAAAZHJzL2Rvd25yZXYueG1sUEsFBgAAAAAEAAQA8wAAAKkF&#10;AAAAAA==&#10;">
            <v:shape id="Shape 191048" o:spid="_x0000_s1092" style="position:absolute;width:63413;height:91"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B84EB5" w:rsidRPr="00EC4CD1" w:rsidRDefault="00B84EB5" w:rsidP="00842292">
      <w:pPr>
        <w:spacing w:after="0" w:line="240" w:lineRule="auto"/>
        <w:ind w:hanging="10"/>
        <w:jc w:val="center"/>
        <w:rPr>
          <w:rFonts w:cs="Times New Roman"/>
          <w:sz w:val="24"/>
          <w:szCs w:val="24"/>
          <w:lang w:val="ru-RU"/>
        </w:rPr>
      </w:pPr>
      <w:r w:rsidRPr="00EC4CD1">
        <w:rPr>
          <w:rFonts w:cs="Times New Roman"/>
          <w:sz w:val="24"/>
          <w:szCs w:val="24"/>
          <w:lang w:val="ru-RU"/>
        </w:rPr>
        <w:t>другие необходимые сведения, определенные уполномоченным органом (при наличии)</w:t>
      </w:r>
    </w:p>
    <w:p w:rsidR="00842292" w:rsidRPr="00EC4CD1" w:rsidRDefault="00842292" w:rsidP="00051E96">
      <w:pPr>
        <w:spacing w:after="0" w:line="240" w:lineRule="auto"/>
        <w:ind w:hanging="10"/>
        <w:jc w:val="both"/>
        <w:rPr>
          <w:rFonts w:cs="Times New Roman"/>
          <w:sz w:val="24"/>
          <w:szCs w:val="24"/>
          <w:lang w:val="ru-RU"/>
        </w:rPr>
      </w:pPr>
    </w:p>
    <w:p w:rsidR="00842292" w:rsidRPr="00EC4CD1" w:rsidRDefault="00842292" w:rsidP="00051E96">
      <w:pPr>
        <w:spacing w:after="0" w:line="240" w:lineRule="auto"/>
        <w:ind w:hanging="10"/>
        <w:jc w:val="both"/>
        <w:rPr>
          <w:rFonts w:cs="Times New Roman"/>
          <w:sz w:val="24"/>
          <w:szCs w:val="24"/>
          <w:lang w:val="ru-RU"/>
        </w:rPr>
      </w:pPr>
    </w:p>
    <w:p w:rsidR="00842292" w:rsidRPr="00EC4CD1" w:rsidRDefault="00842292" w:rsidP="00051E96">
      <w:pPr>
        <w:spacing w:after="0" w:line="240" w:lineRule="auto"/>
        <w:ind w:hanging="10"/>
        <w:jc w:val="both"/>
        <w:rPr>
          <w:rFonts w:cs="Times New Roman"/>
          <w:sz w:val="24"/>
          <w:szCs w:val="24"/>
          <w:lang w:val="ru-RU"/>
        </w:rPr>
      </w:pPr>
    </w:p>
    <w:p w:rsidR="00B84EB5" w:rsidRPr="00EC4CD1" w:rsidRDefault="00B84EB5" w:rsidP="00051E96">
      <w:pPr>
        <w:spacing w:after="0" w:line="240" w:lineRule="auto"/>
        <w:ind w:hanging="10"/>
        <w:jc w:val="both"/>
        <w:rPr>
          <w:rFonts w:cs="Times New Roman"/>
          <w:sz w:val="24"/>
          <w:szCs w:val="24"/>
          <w:lang w:val="ru-RU"/>
        </w:rPr>
      </w:pPr>
      <w:r w:rsidRPr="00EC4CD1">
        <w:rPr>
          <w:rFonts w:cs="Times New Roman"/>
          <w:sz w:val="24"/>
          <w:szCs w:val="24"/>
          <w:lang w:val="ru-RU"/>
        </w:rPr>
        <w:t xml:space="preserve">Глава сельсовета                                                     </w:t>
      </w:r>
      <w:r w:rsidR="00842292" w:rsidRPr="00EC4CD1">
        <w:rPr>
          <w:rFonts w:cs="Times New Roman"/>
          <w:sz w:val="24"/>
          <w:szCs w:val="24"/>
          <w:lang w:val="ru-RU"/>
        </w:rPr>
        <w:t xml:space="preserve">                                                          </w:t>
      </w:r>
      <w:r w:rsidRPr="00EC4CD1">
        <w:rPr>
          <w:rFonts w:cs="Times New Roman"/>
          <w:sz w:val="24"/>
          <w:szCs w:val="24"/>
          <w:lang w:val="ru-RU"/>
        </w:rPr>
        <w:t xml:space="preserve">                И.О. Фамилия</w:t>
      </w:r>
    </w:p>
    <w:p w:rsidR="00B84EB5" w:rsidRPr="00EC4CD1" w:rsidRDefault="00B84EB5" w:rsidP="00B84EB5">
      <w:pPr>
        <w:spacing w:after="0" w:line="240" w:lineRule="auto"/>
        <w:ind w:hanging="10"/>
        <w:jc w:val="center"/>
        <w:rPr>
          <w:rFonts w:cs="Times New Roman"/>
          <w:sz w:val="24"/>
          <w:szCs w:val="24"/>
          <w:lang w:val="ru-RU"/>
        </w:rPr>
      </w:pPr>
    </w:p>
    <w:p w:rsidR="00B84EB5" w:rsidRPr="00EC4CD1" w:rsidRDefault="00B84EB5" w:rsidP="00B84EB5">
      <w:pPr>
        <w:spacing w:after="0" w:line="240" w:lineRule="auto"/>
        <w:ind w:hanging="10"/>
        <w:jc w:val="center"/>
        <w:rPr>
          <w:rFonts w:cs="Times New Roman"/>
          <w:sz w:val="24"/>
          <w:szCs w:val="24"/>
          <w:lang w:val="ru-RU"/>
        </w:rPr>
      </w:pPr>
    </w:p>
    <w:p w:rsidR="00842292" w:rsidRPr="00EC4CD1" w:rsidRDefault="00842292" w:rsidP="00B84EB5">
      <w:pPr>
        <w:spacing w:after="0" w:line="240" w:lineRule="auto"/>
        <w:ind w:hanging="10"/>
        <w:jc w:val="center"/>
        <w:rPr>
          <w:rFonts w:cs="Times New Roman"/>
          <w:sz w:val="24"/>
          <w:szCs w:val="24"/>
          <w:lang w:val="ru-RU"/>
        </w:rPr>
      </w:pPr>
    </w:p>
    <w:p w:rsidR="00842292" w:rsidRPr="00EC4CD1" w:rsidRDefault="00842292" w:rsidP="00B84EB5">
      <w:pPr>
        <w:spacing w:after="0" w:line="240" w:lineRule="auto"/>
        <w:ind w:hanging="10"/>
        <w:jc w:val="center"/>
        <w:rPr>
          <w:rFonts w:cs="Times New Roman"/>
          <w:sz w:val="24"/>
          <w:szCs w:val="24"/>
          <w:lang w:val="ru-RU"/>
        </w:rPr>
      </w:pPr>
    </w:p>
    <w:p w:rsidR="00842292" w:rsidRPr="00EC4CD1" w:rsidRDefault="00842292" w:rsidP="00B84EB5">
      <w:pPr>
        <w:spacing w:after="0" w:line="240" w:lineRule="auto"/>
        <w:ind w:hanging="10"/>
        <w:jc w:val="center"/>
        <w:rPr>
          <w:rFonts w:cs="Times New Roman"/>
          <w:sz w:val="24"/>
          <w:szCs w:val="24"/>
          <w:lang w:val="ru-RU"/>
        </w:rPr>
      </w:pPr>
    </w:p>
    <w:p w:rsidR="00842292" w:rsidRPr="00EC4CD1" w:rsidRDefault="00842292" w:rsidP="00B84EB5">
      <w:pPr>
        <w:spacing w:after="0" w:line="240" w:lineRule="auto"/>
        <w:ind w:hanging="10"/>
        <w:jc w:val="center"/>
        <w:rPr>
          <w:rFonts w:cs="Times New Roman"/>
          <w:sz w:val="24"/>
          <w:szCs w:val="24"/>
          <w:lang w:val="ru-RU"/>
        </w:rPr>
      </w:pPr>
    </w:p>
    <w:p w:rsidR="00842292" w:rsidRPr="00EC4CD1" w:rsidRDefault="00842292" w:rsidP="00B84EB5">
      <w:pPr>
        <w:spacing w:after="0" w:line="240" w:lineRule="auto"/>
        <w:ind w:hanging="10"/>
        <w:jc w:val="center"/>
        <w:rPr>
          <w:rFonts w:cs="Times New Roman"/>
          <w:sz w:val="24"/>
          <w:szCs w:val="24"/>
          <w:lang w:val="ru-RU"/>
        </w:rPr>
      </w:pPr>
    </w:p>
    <w:p w:rsidR="00842292" w:rsidRPr="00EC4CD1" w:rsidRDefault="00842292" w:rsidP="0030670C">
      <w:pPr>
        <w:spacing w:after="0" w:line="240" w:lineRule="auto"/>
        <w:rPr>
          <w:rFonts w:cs="Times New Roman"/>
          <w:sz w:val="24"/>
          <w:szCs w:val="24"/>
          <w:lang w:val="ru-RU"/>
        </w:rPr>
      </w:pPr>
    </w:p>
    <w:p w:rsidR="00842292" w:rsidRPr="00EC4CD1" w:rsidRDefault="00842292" w:rsidP="00B84EB5">
      <w:pPr>
        <w:spacing w:after="0" w:line="240" w:lineRule="auto"/>
        <w:ind w:hanging="10"/>
        <w:jc w:val="center"/>
        <w:rPr>
          <w:rFonts w:cs="Times New Roman"/>
          <w:sz w:val="24"/>
          <w:szCs w:val="24"/>
          <w:lang w:val="ru-RU"/>
        </w:rPr>
      </w:pPr>
    </w:p>
    <w:p w:rsidR="00B84EB5" w:rsidRPr="00EC4CD1" w:rsidRDefault="00B84EB5" w:rsidP="00B84EB5">
      <w:pPr>
        <w:spacing w:after="0" w:line="240" w:lineRule="auto"/>
        <w:ind w:hanging="10"/>
        <w:jc w:val="center"/>
        <w:rPr>
          <w:rFonts w:cs="Times New Roman"/>
          <w:sz w:val="24"/>
          <w:szCs w:val="24"/>
          <w:lang w:val="ru-RU"/>
        </w:rPr>
      </w:pPr>
    </w:p>
    <w:p w:rsidR="00842292" w:rsidRPr="00EC4CD1" w:rsidRDefault="00842292" w:rsidP="00842292">
      <w:pPr>
        <w:spacing w:after="0"/>
        <w:ind w:right="70"/>
        <w:jc w:val="right"/>
        <w:rPr>
          <w:rFonts w:cs="Times New Roman"/>
          <w:sz w:val="24"/>
          <w:szCs w:val="24"/>
          <w:lang w:val="ru-RU"/>
        </w:rPr>
      </w:pPr>
      <w:r w:rsidRPr="00EC4CD1">
        <w:rPr>
          <w:rFonts w:eastAsia="Times New Roman" w:cs="Times New Roman"/>
          <w:sz w:val="24"/>
          <w:szCs w:val="24"/>
          <w:lang w:val="ru-RU"/>
        </w:rPr>
        <w:t xml:space="preserve">Приложение № </w:t>
      </w:r>
      <w:r w:rsidRPr="00EC4CD1">
        <w:rPr>
          <w:rFonts w:cs="Times New Roman"/>
          <w:sz w:val="24"/>
          <w:szCs w:val="24"/>
          <w:lang w:val="ru-RU"/>
        </w:rPr>
        <w:t>2</w:t>
      </w:r>
    </w:p>
    <w:p w:rsidR="00842292" w:rsidRPr="00EC4CD1" w:rsidRDefault="00842292" w:rsidP="00842292">
      <w:pPr>
        <w:spacing w:after="0"/>
        <w:ind w:right="71"/>
        <w:jc w:val="right"/>
        <w:rPr>
          <w:rFonts w:cs="Times New Roman"/>
          <w:sz w:val="24"/>
          <w:szCs w:val="24"/>
          <w:lang w:val="ru-RU"/>
        </w:rPr>
      </w:pPr>
      <w:r w:rsidRPr="00EC4CD1">
        <w:rPr>
          <w:rFonts w:eastAsia="Times New Roman" w:cs="Times New Roman"/>
          <w:sz w:val="24"/>
          <w:szCs w:val="24"/>
          <w:lang w:val="ru-RU"/>
        </w:rPr>
        <w:t xml:space="preserve">к Административному регламенту </w:t>
      </w:r>
    </w:p>
    <w:p w:rsidR="00842292" w:rsidRPr="00EC4CD1" w:rsidRDefault="00842292" w:rsidP="00842292">
      <w:pPr>
        <w:spacing w:after="0"/>
        <w:ind w:right="73"/>
        <w:jc w:val="right"/>
        <w:rPr>
          <w:rFonts w:cs="Times New Roman"/>
          <w:sz w:val="24"/>
          <w:szCs w:val="24"/>
          <w:lang w:val="ru-RU"/>
        </w:rPr>
      </w:pPr>
      <w:r w:rsidRPr="00EC4CD1">
        <w:rPr>
          <w:rFonts w:eastAsia="Times New Roman" w:cs="Times New Roman"/>
          <w:sz w:val="24"/>
          <w:szCs w:val="24"/>
          <w:lang w:val="ru-RU"/>
        </w:rPr>
        <w:t xml:space="preserve">по предоставлению   </w:t>
      </w:r>
    </w:p>
    <w:p w:rsidR="00842292" w:rsidRPr="00EC4CD1" w:rsidRDefault="00842292" w:rsidP="00842292">
      <w:pPr>
        <w:spacing w:after="2" w:line="240" w:lineRule="auto"/>
        <w:ind w:right="-1"/>
        <w:jc w:val="right"/>
        <w:rPr>
          <w:rFonts w:eastAsia="Times New Roman" w:cs="Times New Roman"/>
          <w:sz w:val="24"/>
          <w:szCs w:val="24"/>
          <w:lang w:val="ru-RU"/>
        </w:rPr>
      </w:pPr>
      <w:r w:rsidRPr="00EC4CD1">
        <w:rPr>
          <w:rFonts w:eastAsia="Times New Roman" w:cs="Times New Roman"/>
          <w:sz w:val="24"/>
          <w:szCs w:val="24"/>
          <w:lang w:val="ru-RU"/>
        </w:rPr>
        <w:t>муниципальной услуги</w:t>
      </w:r>
    </w:p>
    <w:p w:rsidR="00842292" w:rsidRPr="00EC4CD1" w:rsidRDefault="00842292" w:rsidP="00842292">
      <w:pPr>
        <w:spacing w:after="2" w:line="240" w:lineRule="auto"/>
        <w:ind w:right="-1"/>
        <w:jc w:val="right"/>
        <w:rPr>
          <w:rFonts w:eastAsia="Times New Roman" w:cs="Times New Roman"/>
          <w:sz w:val="24"/>
          <w:szCs w:val="24"/>
          <w:lang w:val="ru-RU"/>
        </w:rPr>
      </w:pPr>
    </w:p>
    <w:p w:rsidR="00842292" w:rsidRPr="00EC4CD1" w:rsidRDefault="00842292" w:rsidP="00842292">
      <w:pPr>
        <w:spacing w:after="0" w:line="240" w:lineRule="auto"/>
        <w:ind w:hanging="10"/>
        <w:jc w:val="center"/>
        <w:rPr>
          <w:rFonts w:cs="Times New Roman"/>
          <w:b/>
          <w:sz w:val="24"/>
          <w:szCs w:val="24"/>
          <w:lang w:val="ru-RU"/>
        </w:rPr>
      </w:pPr>
      <w:r w:rsidRPr="00EC4CD1">
        <w:rPr>
          <w:rFonts w:cs="Times New Roman"/>
          <w:b/>
          <w:sz w:val="24"/>
          <w:szCs w:val="24"/>
          <w:lang w:val="ru-RU"/>
        </w:rPr>
        <w:t>Форма постановления об аннулировании адреса объекта адресации</w:t>
      </w:r>
      <w:r w:rsidRPr="00EC4CD1">
        <w:rPr>
          <w:rFonts w:cs="Times New Roman"/>
          <w:sz w:val="24"/>
          <w:szCs w:val="24"/>
          <w:lang w:val="ru-RU"/>
        </w:rPr>
        <w:br/>
      </w:r>
      <w:r w:rsidR="00F15D17" w:rsidRPr="00EC4CD1">
        <w:rPr>
          <w:rFonts w:cs="Times New Roman"/>
          <w:b/>
          <w:sz w:val="24"/>
          <w:szCs w:val="24"/>
          <w:lang w:val="ru-RU"/>
        </w:rPr>
        <w:t>администрации Н</w:t>
      </w:r>
      <w:r w:rsidR="00EC4CD1" w:rsidRPr="00EC4CD1">
        <w:rPr>
          <w:rFonts w:cs="Times New Roman"/>
          <w:b/>
          <w:sz w:val="24"/>
          <w:szCs w:val="24"/>
          <w:lang w:val="ru-RU"/>
        </w:rPr>
        <w:t xml:space="preserve">овоуспенского </w:t>
      </w:r>
      <w:r w:rsidR="00F15D17" w:rsidRPr="00EC4CD1">
        <w:rPr>
          <w:rFonts w:cs="Times New Roman"/>
          <w:b/>
          <w:sz w:val="24"/>
          <w:szCs w:val="24"/>
          <w:lang w:val="ru-RU"/>
        </w:rPr>
        <w:t>сельсовета Абан</w:t>
      </w:r>
      <w:r w:rsidRPr="00EC4CD1">
        <w:rPr>
          <w:rFonts w:cs="Times New Roman"/>
          <w:b/>
          <w:sz w:val="24"/>
          <w:szCs w:val="24"/>
          <w:lang w:val="ru-RU"/>
        </w:rPr>
        <w:t>ского района Красноярского края</w:t>
      </w:r>
    </w:p>
    <w:p w:rsidR="00B84EB5" w:rsidRPr="00EC4CD1" w:rsidRDefault="00B84EB5" w:rsidP="00B84EB5">
      <w:pPr>
        <w:spacing w:after="0" w:line="240" w:lineRule="auto"/>
        <w:ind w:hanging="10"/>
        <w:jc w:val="center"/>
        <w:rPr>
          <w:rFonts w:cs="Times New Roman"/>
          <w:sz w:val="24"/>
          <w:szCs w:val="24"/>
          <w:lang w:val="ru-RU"/>
        </w:rPr>
      </w:pPr>
    </w:p>
    <w:p w:rsidR="00B84EB5" w:rsidRPr="00EC4CD1" w:rsidRDefault="00B84EB5" w:rsidP="00B84EB5">
      <w:pPr>
        <w:spacing w:after="0" w:line="240" w:lineRule="auto"/>
        <w:ind w:hanging="10"/>
        <w:jc w:val="center"/>
        <w:rPr>
          <w:rFonts w:cs="Times New Roman"/>
          <w:b/>
          <w:bCs/>
          <w:sz w:val="24"/>
          <w:szCs w:val="24"/>
          <w:lang w:val="ru-RU"/>
        </w:rPr>
      </w:pPr>
      <w:r w:rsidRPr="00EC4CD1">
        <w:rPr>
          <w:rFonts w:cs="Times New Roman"/>
          <w:b/>
          <w:bCs/>
          <w:sz w:val="24"/>
          <w:szCs w:val="24"/>
          <w:lang w:val="ru-RU"/>
        </w:rPr>
        <w:t>ПОСТАНОВЛЕНИЕ</w:t>
      </w:r>
    </w:p>
    <w:p w:rsidR="00842292" w:rsidRPr="00EC4CD1" w:rsidRDefault="00842292" w:rsidP="00842292">
      <w:pPr>
        <w:spacing w:after="0" w:line="240" w:lineRule="auto"/>
        <w:rPr>
          <w:rFonts w:cs="Times New Roman"/>
          <w:sz w:val="24"/>
          <w:szCs w:val="24"/>
          <w:lang w:val="ru-RU"/>
        </w:rPr>
      </w:pPr>
    </w:p>
    <w:p w:rsidR="00842292" w:rsidRPr="00EC4CD1" w:rsidRDefault="00842292" w:rsidP="00842292">
      <w:pPr>
        <w:spacing w:after="0" w:line="240" w:lineRule="auto"/>
        <w:rPr>
          <w:rFonts w:cs="Times New Roman"/>
          <w:sz w:val="24"/>
          <w:szCs w:val="24"/>
          <w:lang w:val="ru-RU"/>
        </w:rPr>
      </w:pPr>
      <w:r w:rsidRPr="00EC4CD1">
        <w:rPr>
          <w:rFonts w:cs="Times New Roman"/>
          <w:sz w:val="24"/>
          <w:szCs w:val="24"/>
          <w:lang w:val="ru-RU"/>
        </w:rPr>
        <w:t xml:space="preserve">«_____»__________20___                                                                                                                № 00     </w:t>
      </w:r>
    </w:p>
    <w:p w:rsidR="00842292" w:rsidRPr="00EC4CD1" w:rsidRDefault="00842292" w:rsidP="00842292">
      <w:pPr>
        <w:spacing w:after="0" w:line="240" w:lineRule="auto"/>
        <w:rPr>
          <w:rFonts w:cs="Times New Roman"/>
          <w:sz w:val="24"/>
          <w:szCs w:val="24"/>
          <w:lang w:val="ru-RU"/>
        </w:rPr>
      </w:pPr>
    </w:p>
    <w:p w:rsidR="00B84EB5" w:rsidRPr="00EC4CD1" w:rsidRDefault="00B84EB5" w:rsidP="00842292">
      <w:pPr>
        <w:spacing w:after="0" w:line="240" w:lineRule="auto"/>
        <w:ind w:firstLine="709"/>
        <w:jc w:val="both"/>
        <w:rPr>
          <w:rFonts w:cs="Times New Roman"/>
          <w:sz w:val="24"/>
          <w:szCs w:val="24"/>
          <w:lang w:val="ru-RU"/>
        </w:rPr>
      </w:pPr>
      <w:proofErr w:type="gramStart"/>
      <w:r w:rsidRPr="00EC4CD1">
        <w:rPr>
          <w:rFonts w:cs="Times New Roman"/>
          <w:sz w:val="24"/>
          <w:szCs w:val="24"/>
          <w:lang w:val="ru-RU"/>
        </w:rPr>
        <w:t>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EC4CD1">
        <w:rPr>
          <w:rFonts w:cs="Times New Roman"/>
          <w:sz w:val="24"/>
          <w:szCs w:val="24"/>
          <w:lang w:val="ru-RU"/>
        </w:rPr>
        <w:t xml:space="preserve"> постановлением Правительства Российской Федерации от 19 ноября 2014 года № 1221,  а также в соответствии с постановление администрации </w:t>
      </w:r>
      <w:r w:rsidR="00F15D17" w:rsidRPr="00EC4CD1">
        <w:rPr>
          <w:rFonts w:cs="Times New Roman"/>
          <w:sz w:val="24"/>
          <w:szCs w:val="24"/>
          <w:lang w:val="ru-RU"/>
        </w:rPr>
        <w:t>Н</w:t>
      </w:r>
      <w:r w:rsidR="00EC4CD1" w:rsidRPr="00EC4CD1">
        <w:rPr>
          <w:rFonts w:cs="Times New Roman"/>
          <w:sz w:val="24"/>
          <w:szCs w:val="24"/>
          <w:lang w:val="ru-RU"/>
        </w:rPr>
        <w:t>овоуспенского</w:t>
      </w:r>
      <w:r w:rsidRPr="00EC4CD1">
        <w:rPr>
          <w:rFonts w:cs="Times New Roman"/>
          <w:sz w:val="24"/>
          <w:szCs w:val="24"/>
          <w:lang w:val="ru-RU"/>
        </w:rPr>
        <w:t xml:space="preserve"> сельсовета от «____»__</w:t>
      </w:r>
      <w:r w:rsidR="00842292" w:rsidRPr="00EC4CD1">
        <w:rPr>
          <w:rFonts w:cs="Times New Roman"/>
          <w:sz w:val="24"/>
          <w:szCs w:val="24"/>
          <w:lang w:val="ru-RU"/>
        </w:rPr>
        <w:t>_____</w:t>
      </w:r>
      <w:r w:rsidRPr="00EC4CD1">
        <w:rPr>
          <w:rFonts w:cs="Times New Roman"/>
          <w:sz w:val="24"/>
          <w:szCs w:val="24"/>
          <w:lang w:val="ru-RU"/>
        </w:rPr>
        <w:t xml:space="preserve">___20__ года </w:t>
      </w:r>
      <w:r w:rsidR="00842292" w:rsidRPr="00EC4CD1">
        <w:rPr>
          <w:rFonts w:cs="Times New Roman"/>
          <w:sz w:val="24"/>
          <w:szCs w:val="24"/>
          <w:lang w:val="ru-RU"/>
        </w:rPr>
        <w:t>«</w:t>
      </w:r>
      <w:r w:rsidRPr="00EC4CD1">
        <w:rPr>
          <w:rFonts w:eastAsia="SimSun" w:cs="Times New Roman"/>
          <w:sz w:val="24"/>
          <w:szCs w:val="24"/>
          <w:lang w:val="ru-RU" w:eastAsia="ru-RU"/>
        </w:rPr>
        <w:t xml:space="preserve">Об утверждении Административного регламента предоставления муниципальной услуги </w:t>
      </w:r>
      <w:r w:rsidRPr="00EC4CD1">
        <w:rPr>
          <w:rFonts w:cs="Times New Roman"/>
          <w:sz w:val="24"/>
          <w:szCs w:val="24"/>
          <w:lang w:val="ru-RU"/>
        </w:rPr>
        <w:t xml:space="preserve">«Присвоение адреса объекту адресации, изменение и аннулирование такого адреса», руководствуясь </w:t>
      </w:r>
      <w:r w:rsidR="00F15D17" w:rsidRPr="00EC4CD1">
        <w:rPr>
          <w:rFonts w:cs="Times New Roman"/>
          <w:sz w:val="24"/>
          <w:szCs w:val="24"/>
          <w:lang w:val="ru-RU"/>
        </w:rPr>
        <w:t xml:space="preserve"> Уставом</w:t>
      </w:r>
      <w:r w:rsidRPr="00EC4CD1">
        <w:rPr>
          <w:rFonts w:cs="Times New Roman"/>
          <w:sz w:val="24"/>
          <w:szCs w:val="24"/>
          <w:lang w:val="ru-RU"/>
        </w:rPr>
        <w:t xml:space="preserve">, </w:t>
      </w:r>
      <w:r w:rsidRPr="00EC4CD1">
        <w:rPr>
          <w:rFonts w:cs="Times New Roman"/>
          <w:b/>
          <w:bCs/>
          <w:sz w:val="24"/>
          <w:szCs w:val="24"/>
          <w:lang w:val="ru-RU"/>
        </w:rPr>
        <w:t>ПОСТАНОВЛЯЮ</w:t>
      </w:r>
      <w:r w:rsidRPr="00EC4CD1">
        <w:rPr>
          <w:rFonts w:cs="Times New Roman"/>
          <w:sz w:val="24"/>
          <w:szCs w:val="24"/>
          <w:lang w:val="ru-RU"/>
        </w:rPr>
        <w:t xml:space="preserve">: </w:t>
      </w:r>
    </w:p>
    <w:p w:rsidR="00B84EB5" w:rsidRPr="00EC4CD1" w:rsidRDefault="00B84EB5" w:rsidP="008E6776">
      <w:pPr>
        <w:numPr>
          <w:ilvl w:val="0"/>
          <w:numId w:val="31"/>
        </w:numPr>
        <w:spacing w:after="0" w:line="240" w:lineRule="auto"/>
        <w:ind w:left="0" w:firstLine="709"/>
        <w:jc w:val="both"/>
        <w:rPr>
          <w:rFonts w:cs="Times New Roman"/>
          <w:sz w:val="24"/>
          <w:szCs w:val="24"/>
        </w:rPr>
      </w:pPr>
      <w:proofErr w:type="spellStart"/>
      <w:r w:rsidRPr="00EC4CD1">
        <w:rPr>
          <w:rFonts w:cs="Times New Roman"/>
          <w:sz w:val="24"/>
          <w:szCs w:val="24"/>
        </w:rPr>
        <w:t>Аннулировать</w:t>
      </w:r>
      <w:proofErr w:type="spellEnd"/>
      <w:r w:rsidRPr="00EC4CD1">
        <w:rPr>
          <w:rFonts w:cs="Times New Roman"/>
          <w:sz w:val="24"/>
          <w:szCs w:val="24"/>
        </w:rPr>
        <w:t xml:space="preserve"> </w:t>
      </w:r>
      <w:proofErr w:type="spellStart"/>
      <w:r w:rsidRPr="00EC4CD1">
        <w:rPr>
          <w:rFonts w:cs="Times New Roman"/>
          <w:sz w:val="24"/>
          <w:szCs w:val="24"/>
        </w:rPr>
        <w:t>адрес</w:t>
      </w:r>
      <w:proofErr w:type="spellEnd"/>
      <w:r w:rsidR="00842292" w:rsidRPr="00EC4CD1">
        <w:rPr>
          <w:rFonts w:cs="Times New Roman"/>
          <w:sz w:val="24"/>
          <w:szCs w:val="24"/>
          <w:lang w:val="ru-RU"/>
        </w:rPr>
        <w:t>_____________________________________________________</w:t>
      </w:r>
    </w:p>
    <w:p w:rsidR="00B84EB5" w:rsidRPr="00EC4CD1" w:rsidRDefault="00B84EB5" w:rsidP="00842292">
      <w:pPr>
        <w:spacing w:after="0" w:line="240" w:lineRule="auto"/>
        <w:ind w:hanging="10"/>
        <w:jc w:val="center"/>
        <w:rPr>
          <w:rFonts w:cs="Times New Roman"/>
          <w:sz w:val="24"/>
          <w:szCs w:val="24"/>
          <w:lang w:val="ru-RU"/>
        </w:rPr>
      </w:pPr>
      <w:r w:rsidRPr="00EC4CD1">
        <w:rPr>
          <w:rFonts w:cs="Times New Roman"/>
          <w:sz w:val="24"/>
          <w:szCs w:val="24"/>
          <w:lang w:val="ru-RU"/>
        </w:rPr>
        <w:t>(аннулируемый адрес объекта адресации, уникальный номер аннулируемого адреса объекта адресации в государственном адресном реестре)</w:t>
      </w:r>
    </w:p>
    <w:p w:rsidR="00B84EB5" w:rsidRPr="00EC4CD1" w:rsidRDefault="00B84EB5" w:rsidP="00842292">
      <w:pPr>
        <w:spacing w:after="0" w:line="240" w:lineRule="auto"/>
        <w:ind w:hanging="10"/>
        <w:jc w:val="both"/>
        <w:rPr>
          <w:rFonts w:cs="Times New Roman"/>
          <w:sz w:val="24"/>
          <w:szCs w:val="24"/>
          <w:lang w:val="ru-RU"/>
        </w:rPr>
      </w:pPr>
      <w:r w:rsidRPr="00EC4CD1">
        <w:rPr>
          <w:rFonts w:cs="Times New Roman"/>
          <w:sz w:val="24"/>
          <w:szCs w:val="24"/>
          <w:lang w:val="ru-RU"/>
        </w:rPr>
        <w:t>объекта адресации</w:t>
      </w:r>
      <w:r w:rsidR="004C6B3E">
        <w:rPr>
          <w:rFonts w:cs="Times New Roman"/>
          <w:sz w:val="24"/>
          <w:szCs w:val="24"/>
        </w:rPr>
      </w:r>
      <w:r w:rsidR="004C6B3E">
        <w:rPr>
          <w:rFonts w:cs="Times New Roman"/>
          <w:sz w:val="24"/>
          <w:szCs w:val="24"/>
        </w:rPr>
        <w:pict>
          <v:group id="Group 191065" o:spid="_x0000_s1095" style="width:393.1pt;height:.7pt;mso-position-horizontal-relative:char;mso-position-vertical-relative:line" coordsize="499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">
            <v:shape id="Shape 191064" o:spid="_x0000_s1096" style="position:absolute;width:49926;height:91" coordsize="49926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" adj="0,,0" path="m,4573r4992625,e" filled="f" strokeweight=".72pt">
              <v:stroke miterlimit="1" joinstyle="miter"/>
              <v:formulas/>
              <v:path arrowok="t" o:connecttype="segments" textboxrect="0,0,4992625,9144"/>
            </v:shape>
            <w10:wrap type="none"/>
            <w10:anchorlock/>
          </v:group>
        </w:pict>
      </w:r>
    </w:p>
    <w:p w:rsidR="00B84EB5" w:rsidRPr="00EC4CD1" w:rsidRDefault="00B84EB5" w:rsidP="00842292">
      <w:pPr>
        <w:spacing w:after="0" w:line="240" w:lineRule="auto"/>
        <w:ind w:hanging="10"/>
        <w:jc w:val="center"/>
        <w:rPr>
          <w:rFonts w:cs="Times New Roman"/>
          <w:sz w:val="24"/>
          <w:szCs w:val="24"/>
          <w:lang w:val="ru-RU"/>
        </w:rPr>
      </w:pPr>
      <w:proofErr w:type="gramStart"/>
      <w:r w:rsidRPr="00EC4CD1">
        <w:rPr>
          <w:rFonts w:cs="Times New Roman"/>
          <w:sz w:val="24"/>
          <w:szCs w:val="24"/>
          <w:lang w:val="ru-RU"/>
        </w:rPr>
        <w:t>(вид и наименование объекта адресации,</w:t>
      </w:r>
      <w:proofErr w:type="gramEnd"/>
    </w:p>
    <w:p w:rsidR="00B84EB5" w:rsidRPr="00EC4CD1" w:rsidRDefault="004C6B3E" w:rsidP="00842292">
      <w:pPr>
        <w:spacing w:after="0" w:line="240" w:lineRule="auto"/>
        <w:jc w:val="both"/>
        <w:rPr>
          <w:rFonts w:cs="Times New Roman"/>
          <w:sz w:val="24"/>
          <w:szCs w:val="24"/>
        </w:rPr>
      </w:pPr>
      <w:r>
        <w:rPr>
          <w:rFonts w:cs="Times New Roman"/>
          <w:sz w:val="24"/>
          <w:szCs w:val="24"/>
        </w:rPr>
      </w:r>
      <w:r>
        <w:rPr>
          <w:rFonts w:cs="Times New Roman"/>
          <w:sz w:val="24"/>
          <w:szCs w:val="24"/>
        </w:rPr>
        <w:pict>
          <v:group id="Group 191067" o:spid="_x0000_s1097"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">
            <v:shape id="Shape 191066" o:spid="_x0000_s1098" style="position:absolute;width:63413;height:91"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adj="0,,0" path="m,4573r6341365,e" filled="f" strokeweight=".72pt">
              <v:stroke miterlimit="1" joinstyle="miter"/>
              <v:formulas/>
              <v:path arrowok="t" o:connecttype="segments" textboxrect="0,0,6341365,9144"/>
            </v:shape>
            <w10:wrap type="none"/>
            <w10:anchorlock/>
          </v:group>
        </w:pict>
      </w:r>
    </w:p>
    <w:p w:rsidR="00B84EB5" w:rsidRPr="00EC4CD1" w:rsidRDefault="00B84EB5" w:rsidP="00842292">
      <w:pPr>
        <w:spacing w:after="0" w:line="240" w:lineRule="auto"/>
        <w:ind w:hanging="10"/>
        <w:jc w:val="center"/>
        <w:rPr>
          <w:rFonts w:cs="Times New Roman"/>
          <w:sz w:val="24"/>
          <w:szCs w:val="24"/>
          <w:lang w:val="ru-RU"/>
        </w:rPr>
      </w:pPr>
      <w:r w:rsidRPr="00EC4CD1">
        <w:rPr>
          <w:rFonts w:cs="Times New Roman"/>
          <w:sz w:val="24"/>
          <w:szCs w:val="24"/>
          <w:lang w:val="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84EB5" w:rsidRPr="00EC4CD1" w:rsidRDefault="004C6B3E" w:rsidP="00842292">
      <w:pPr>
        <w:spacing w:after="0" w:line="240" w:lineRule="auto"/>
        <w:jc w:val="both"/>
        <w:rPr>
          <w:rFonts w:cs="Times New Roman"/>
          <w:sz w:val="24"/>
          <w:szCs w:val="24"/>
        </w:rPr>
      </w:pPr>
      <w:r>
        <w:rPr>
          <w:rFonts w:cs="Times New Roman"/>
          <w:sz w:val="24"/>
          <w:szCs w:val="24"/>
        </w:rPr>
      </w:r>
      <w:r>
        <w:rPr>
          <w:rFonts w:cs="Times New Roman"/>
          <w:sz w:val="24"/>
          <w:szCs w:val="24"/>
        </w:rPr>
        <w:pict>
          <v:group id="Group 191069" o:spid="_x0000_s1099"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">
            <v:shape id="Shape 191068" o:spid="_x0000_s1100" style="position:absolute;width:63413;height:91"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B84EB5" w:rsidRPr="00EC4CD1" w:rsidRDefault="00B84EB5" w:rsidP="00842292">
      <w:pPr>
        <w:spacing w:after="0" w:line="240" w:lineRule="auto"/>
        <w:ind w:hanging="10"/>
        <w:jc w:val="center"/>
        <w:rPr>
          <w:rFonts w:cs="Times New Roman"/>
          <w:sz w:val="24"/>
          <w:szCs w:val="24"/>
          <w:lang w:val="ru-RU"/>
        </w:rPr>
      </w:pPr>
      <w:r w:rsidRPr="00EC4CD1">
        <w:rPr>
          <w:rFonts w:cs="Times New Roman"/>
          <w:sz w:val="24"/>
          <w:szCs w:val="24"/>
          <w:lang w:val="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84EB5" w:rsidRPr="00EC4CD1" w:rsidRDefault="004C6B3E" w:rsidP="00842292">
      <w:pPr>
        <w:spacing w:after="0" w:line="240" w:lineRule="auto"/>
        <w:jc w:val="both"/>
        <w:rPr>
          <w:rFonts w:cs="Times New Roman"/>
          <w:sz w:val="24"/>
          <w:szCs w:val="24"/>
        </w:rPr>
      </w:pPr>
      <w:r>
        <w:rPr>
          <w:rFonts w:cs="Times New Roman"/>
          <w:sz w:val="24"/>
          <w:szCs w:val="24"/>
        </w:rPr>
      </w:r>
      <w:r>
        <w:rPr>
          <w:rFonts w:cs="Times New Roman"/>
          <w:sz w:val="24"/>
          <w:szCs w:val="24"/>
        </w:rPr>
        <w:pict>
          <v:group id="Group 191071" o:spid="_x0000_s1101"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qDb5qkcCAABx&#10;BQAADgAAAAAAAAAAAAAAAAAuAgAAZHJzL2Uyb0RvYy54bWxQSwECLQAUAAYACAAAACEAlEdeDtsA&#10;AAADAQAADwAAAAAAAAAAAAAAAAChBAAAZHJzL2Rvd25yZXYueG1sUEsFBgAAAAAEAAQA8wAAAKkF&#10;AAAAAA==&#10;">
            <v:shape id="Shape 191070" o:spid="_x0000_s1102" style="position:absolute;width:63413;height:91"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B84EB5" w:rsidRPr="00EC4CD1" w:rsidRDefault="00B84EB5" w:rsidP="00842292">
      <w:pPr>
        <w:spacing w:after="0" w:line="240" w:lineRule="auto"/>
        <w:ind w:hanging="10"/>
        <w:jc w:val="center"/>
        <w:rPr>
          <w:rFonts w:cs="Times New Roman"/>
          <w:sz w:val="24"/>
          <w:szCs w:val="24"/>
          <w:lang w:val="ru-RU"/>
        </w:rPr>
      </w:pPr>
      <w:r w:rsidRPr="00EC4CD1">
        <w:rPr>
          <w:rFonts w:cs="Times New Roman"/>
          <w:sz w:val="24"/>
          <w:szCs w:val="24"/>
          <w:lang w:val="ru-RU"/>
        </w:rPr>
        <w:t>другие необходимые сведения, определенные уполномоченным органом (при наличии)</w:t>
      </w:r>
    </w:p>
    <w:p w:rsidR="00B84EB5" w:rsidRPr="00EC4CD1" w:rsidRDefault="00B84EB5" w:rsidP="00842292">
      <w:pPr>
        <w:spacing w:after="0" w:line="240" w:lineRule="auto"/>
        <w:ind w:hanging="10"/>
        <w:jc w:val="both"/>
        <w:rPr>
          <w:rFonts w:cs="Times New Roman"/>
          <w:sz w:val="24"/>
          <w:szCs w:val="24"/>
          <w:lang w:val="ru-RU"/>
        </w:rPr>
      </w:pPr>
      <w:r w:rsidRPr="00EC4CD1">
        <w:rPr>
          <w:rFonts w:cs="Times New Roman"/>
          <w:sz w:val="24"/>
          <w:szCs w:val="24"/>
          <w:lang w:val="ru-RU"/>
        </w:rPr>
        <w:t>по причине</w:t>
      </w:r>
      <w:r w:rsidR="004C6B3E">
        <w:rPr>
          <w:rFonts w:cs="Times New Roman"/>
          <w:sz w:val="24"/>
          <w:szCs w:val="24"/>
        </w:rPr>
      </w:r>
      <w:r w:rsidR="004C6B3E">
        <w:rPr>
          <w:rFonts w:cs="Times New Roman"/>
          <w:sz w:val="24"/>
          <w:szCs w:val="24"/>
        </w:rPr>
        <w:pict>
          <v:group id="Group 191073" o:spid="_x0000_s1103" style="width:428.4pt;height:.7pt;mso-position-horizontal-relative:char;mso-position-vertical-relative:line" coordsize="544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">
            <v:shape id="Shape 191072" o:spid="_x0000_s1104" style="position:absolute;width:54406;height:91" coordsize="54406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" adj="0,,0" path="m,4572r5440681,e" filled="f" strokeweight=".72pt">
              <v:stroke miterlimit="1" joinstyle="miter"/>
              <v:formulas/>
              <v:path arrowok="t" o:connecttype="segments" textboxrect="0,0,5440681,9144"/>
            </v:shape>
            <w10:wrap type="none"/>
            <w10:anchorlock/>
          </v:group>
        </w:pict>
      </w:r>
    </w:p>
    <w:p w:rsidR="00B84EB5" w:rsidRPr="00EC4CD1" w:rsidRDefault="00B84EB5" w:rsidP="00842292">
      <w:pPr>
        <w:spacing w:after="0" w:line="240" w:lineRule="auto"/>
        <w:ind w:hanging="10"/>
        <w:jc w:val="center"/>
        <w:rPr>
          <w:rFonts w:cs="Times New Roman"/>
          <w:sz w:val="24"/>
          <w:szCs w:val="24"/>
          <w:lang w:val="ru-RU"/>
        </w:rPr>
      </w:pPr>
      <w:r w:rsidRPr="00EC4CD1">
        <w:rPr>
          <w:rFonts w:cs="Times New Roman"/>
          <w:sz w:val="24"/>
          <w:szCs w:val="24"/>
          <w:lang w:val="ru-RU"/>
        </w:rPr>
        <w:t>(причина аннулирования адреса объекта адресации)</w:t>
      </w:r>
    </w:p>
    <w:p w:rsidR="00B84EB5" w:rsidRPr="00EC4CD1" w:rsidRDefault="00B84EB5" w:rsidP="00B84EB5">
      <w:pPr>
        <w:spacing w:after="0" w:line="240" w:lineRule="auto"/>
        <w:ind w:hanging="3"/>
        <w:rPr>
          <w:rFonts w:cs="Times New Roman"/>
          <w:sz w:val="24"/>
          <w:szCs w:val="24"/>
          <w:lang w:val="ru-RU"/>
        </w:rPr>
      </w:pPr>
    </w:p>
    <w:p w:rsidR="00B84EB5" w:rsidRPr="00EC4CD1" w:rsidRDefault="00B84EB5" w:rsidP="00B84EB5">
      <w:pPr>
        <w:spacing w:after="0" w:line="240" w:lineRule="auto"/>
        <w:ind w:hanging="3"/>
        <w:rPr>
          <w:rFonts w:cs="Times New Roman"/>
          <w:sz w:val="24"/>
          <w:szCs w:val="24"/>
          <w:lang w:val="ru-RU"/>
        </w:rPr>
      </w:pPr>
    </w:p>
    <w:p w:rsidR="00842292" w:rsidRPr="00EC4CD1" w:rsidRDefault="00842292" w:rsidP="00B84EB5">
      <w:pPr>
        <w:spacing w:after="0" w:line="240" w:lineRule="auto"/>
        <w:ind w:hanging="3"/>
        <w:rPr>
          <w:rFonts w:cs="Times New Roman"/>
          <w:sz w:val="24"/>
          <w:szCs w:val="24"/>
          <w:lang w:val="ru-RU"/>
        </w:rPr>
      </w:pPr>
    </w:p>
    <w:p w:rsidR="00B84EB5" w:rsidRPr="00EC4CD1" w:rsidRDefault="00B84EB5" w:rsidP="00B84EB5">
      <w:pPr>
        <w:spacing w:after="0" w:line="240" w:lineRule="auto"/>
        <w:ind w:hanging="10"/>
        <w:jc w:val="center"/>
        <w:rPr>
          <w:rFonts w:cs="Times New Roman"/>
          <w:sz w:val="24"/>
          <w:szCs w:val="24"/>
          <w:lang w:val="ru-RU"/>
        </w:rPr>
      </w:pPr>
      <w:r w:rsidRPr="00EC4CD1">
        <w:rPr>
          <w:rFonts w:cs="Times New Roman"/>
          <w:sz w:val="24"/>
          <w:szCs w:val="24"/>
          <w:lang w:val="ru-RU"/>
        </w:rPr>
        <w:t xml:space="preserve">Глава сельсовета                       </w:t>
      </w:r>
      <w:r w:rsidR="00842292" w:rsidRPr="00EC4CD1">
        <w:rPr>
          <w:rFonts w:cs="Times New Roman"/>
          <w:sz w:val="24"/>
          <w:szCs w:val="24"/>
          <w:lang w:val="ru-RU"/>
        </w:rPr>
        <w:t xml:space="preserve">                                              </w:t>
      </w:r>
      <w:r w:rsidRPr="00EC4CD1">
        <w:rPr>
          <w:rFonts w:cs="Times New Roman"/>
          <w:sz w:val="24"/>
          <w:szCs w:val="24"/>
          <w:lang w:val="ru-RU"/>
        </w:rPr>
        <w:t xml:space="preserve">                                              И.О. Фамилия</w:t>
      </w:r>
    </w:p>
    <w:p w:rsidR="00B84EB5" w:rsidRPr="00EC4CD1" w:rsidRDefault="00B84EB5" w:rsidP="00B84EB5">
      <w:pPr>
        <w:spacing w:after="0" w:line="240" w:lineRule="auto"/>
        <w:ind w:hanging="3"/>
        <w:rPr>
          <w:rFonts w:cs="Times New Roman"/>
          <w:sz w:val="24"/>
          <w:szCs w:val="24"/>
          <w:lang w:val="ru-RU"/>
        </w:rPr>
      </w:pPr>
    </w:p>
    <w:p w:rsidR="00B84EB5" w:rsidRPr="00EC4CD1" w:rsidRDefault="00B84EB5" w:rsidP="00B84EB5">
      <w:pPr>
        <w:spacing w:after="0" w:line="240" w:lineRule="auto"/>
        <w:ind w:hanging="3"/>
        <w:rPr>
          <w:rFonts w:cs="Times New Roman"/>
          <w:sz w:val="24"/>
          <w:szCs w:val="24"/>
          <w:lang w:val="ru-RU"/>
        </w:rPr>
      </w:pPr>
    </w:p>
    <w:p w:rsidR="00B84EB5" w:rsidRPr="00EC4CD1" w:rsidRDefault="00B84EB5" w:rsidP="00B84EB5">
      <w:pPr>
        <w:spacing w:after="0" w:line="240" w:lineRule="auto"/>
        <w:ind w:hanging="3"/>
        <w:rPr>
          <w:rFonts w:cs="Times New Roman"/>
          <w:sz w:val="24"/>
          <w:szCs w:val="24"/>
          <w:lang w:val="ru-RU"/>
        </w:rPr>
      </w:pPr>
    </w:p>
    <w:p w:rsidR="00B84EB5" w:rsidRPr="00EC4CD1" w:rsidRDefault="00B84EB5" w:rsidP="0030670C">
      <w:pPr>
        <w:spacing w:after="0" w:line="240" w:lineRule="auto"/>
        <w:rPr>
          <w:rFonts w:cs="Times New Roman"/>
          <w:sz w:val="24"/>
          <w:szCs w:val="24"/>
          <w:lang w:val="ru-RU"/>
        </w:rPr>
      </w:pPr>
    </w:p>
    <w:p w:rsidR="00842292" w:rsidRPr="00EC4CD1" w:rsidRDefault="00842292" w:rsidP="00B84EB5">
      <w:pPr>
        <w:spacing w:after="0" w:line="240" w:lineRule="auto"/>
        <w:ind w:hanging="3"/>
        <w:rPr>
          <w:rFonts w:cs="Times New Roman"/>
          <w:sz w:val="24"/>
          <w:szCs w:val="24"/>
          <w:lang w:val="ru-RU"/>
        </w:rPr>
      </w:pPr>
    </w:p>
    <w:p w:rsidR="00842292" w:rsidRPr="00EC4CD1" w:rsidRDefault="00842292" w:rsidP="00B84EB5">
      <w:pPr>
        <w:spacing w:after="0" w:line="240" w:lineRule="auto"/>
        <w:ind w:hanging="3"/>
        <w:rPr>
          <w:rFonts w:cs="Times New Roman"/>
          <w:sz w:val="24"/>
          <w:szCs w:val="24"/>
          <w:lang w:val="ru-RU"/>
        </w:rPr>
      </w:pPr>
    </w:p>
    <w:p w:rsidR="00B84EB5" w:rsidRPr="00EC4CD1" w:rsidRDefault="00B84EB5" w:rsidP="00B84EB5">
      <w:pPr>
        <w:spacing w:after="0" w:line="240" w:lineRule="auto"/>
        <w:ind w:hanging="3"/>
        <w:rPr>
          <w:rFonts w:cs="Times New Roman"/>
          <w:sz w:val="24"/>
          <w:szCs w:val="24"/>
          <w:lang w:val="ru-RU"/>
        </w:rPr>
      </w:pPr>
    </w:p>
    <w:p w:rsidR="00B84EB5" w:rsidRPr="00EC4CD1" w:rsidRDefault="00B84EB5" w:rsidP="00B84EB5">
      <w:pPr>
        <w:spacing w:after="0" w:line="240" w:lineRule="auto"/>
        <w:ind w:hanging="3"/>
        <w:rPr>
          <w:rFonts w:cs="Times New Roman"/>
          <w:sz w:val="24"/>
          <w:szCs w:val="24"/>
          <w:lang w:val="ru-RU"/>
        </w:rPr>
      </w:pPr>
    </w:p>
    <w:p w:rsidR="00BC01F5" w:rsidRPr="00EC4CD1" w:rsidRDefault="00BC01F5" w:rsidP="00B84EB5">
      <w:pPr>
        <w:spacing w:after="0" w:line="240" w:lineRule="auto"/>
        <w:ind w:hanging="3"/>
        <w:rPr>
          <w:rFonts w:cs="Times New Roman"/>
          <w:sz w:val="24"/>
          <w:szCs w:val="24"/>
          <w:lang w:val="ru-RU"/>
        </w:rPr>
      </w:pPr>
    </w:p>
    <w:p w:rsidR="00B84EB5" w:rsidRPr="0030670C" w:rsidRDefault="0030670C" w:rsidP="004E3C2B">
      <w:pPr>
        <w:spacing w:after="0"/>
        <w:ind w:right="70"/>
        <w:rPr>
          <w:rFonts w:cs="Times New Roman"/>
          <w:sz w:val="24"/>
          <w:szCs w:val="24"/>
          <w:lang w:val="ru-RU"/>
        </w:rPr>
      </w:pPr>
      <w:r>
        <w:rPr>
          <w:rFonts w:eastAsia="Times New Roman" w:cs="Times New Roman"/>
          <w:sz w:val="24"/>
          <w:szCs w:val="24"/>
          <w:lang w:val="ru-RU"/>
        </w:rPr>
        <w:t xml:space="preserve">                                                                          </w:t>
      </w:r>
      <w:r w:rsidR="00842292" w:rsidRPr="00EC4CD1">
        <w:rPr>
          <w:rFonts w:eastAsia="Times New Roman" w:cs="Times New Roman"/>
          <w:sz w:val="24"/>
          <w:szCs w:val="24"/>
          <w:lang w:val="ru-RU"/>
        </w:rPr>
        <w:t xml:space="preserve">Приложение № </w:t>
      </w:r>
      <w:r w:rsidR="00842292" w:rsidRPr="00EC4CD1">
        <w:rPr>
          <w:rFonts w:cs="Times New Roman"/>
          <w:sz w:val="24"/>
          <w:szCs w:val="24"/>
          <w:lang w:val="ru-RU"/>
        </w:rPr>
        <w:t>3</w:t>
      </w:r>
      <w:r>
        <w:rPr>
          <w:rFonts w:cs="Times New Roman"/>
          <w:sz w:val="24"/>
          <w:szCs w:val="24"/>
          <w:lang w:val="ru-RU"/>
        </w:rPr>
        <w:t xml:space="preserve"> </w:t>
      </w:r>
      <w:r w:rsidR="00842292" w:rsidRPr="00EC4CD1">
        <w:rPr>
          <w:rFonts w:eastAsia="Times New Roman" w:cs="Times New Roman"/>
          <w:sz w:val="24"/>
          <w:szCs w:val="24"/>
          <w:lang w:val="ru-RU"/>
        </w:rPr>
        <w:t xml:space="preserve">к Административному регламенту </w:t>
      </w:r>
      <w:r>
        <w:rPr>
          <w:rFonts w:eastAsia="Times New Roman" w:cs="Times New Roman"/>
          <w:sz w:val="24"/>
          <w:szCs w:val="24"/>
          <w:lang w:val="ru-RU"/>
        </w:rPr>
        <w:t xml:space="preserve">                                                                                                                                                    </w:t>
      </w:r>
      <w:r w:rsidR="004E3C2B">
        <w:rPr>
          <w:rFonts w:eastAsia="Times New Roman" w:cs="Times New Roman"/>
          <w:sz w:val="24"/>
          <w:szCs w:val="24"/>
          <w:lang w:val="ru-RU"/>
        </w:rPr>
        <w:t xml:space="preserve">                  </w:t>
      </w:r>
    </w:p>
    <w:p w:rsidR="004E3C2B" w:rsidRDefault="004E3C2B" w:rsidP="004E3C2B">
      <w:pPr>
        <w:spacing w:after="0"/>
        <w:ind w:right="70"/>
        <w:rPr>
          <w:rFonts w:eastAsia="Times New Roman" w:cs="Times New Roman"/>
          <w:sz w:val="24"/>
          <w:szCs w:val="24"/>
          <w:lang w:val="ru-RU"/>
        </w:rPr>
      </w:pPr>
      <w:r>
        <w:rPr>
          <w:rFonts w:cs="Times New Roman"/>
          <w:b/>
          <w:sz w:val="24"/>
          <w:szCs w:val="24"/>
          <w:lang w:val="ru-RU"/>
        </w:rPr>
        <w:t xml:space="preserve">                                                                                      </w:t>
      </w:r>
      <w:r w:rsidRPr="00EC4CD1">
        <w:rPr>
          <w:rFonts w:eastAsia="Times New Roman" w:cs="Times New Roman"/>
          <w:sz w:val="24"/>
          <w:szCs w:val="24"/>
          <w:lang w:val="ru-RU"/>
        </w:rPr>
        <w:t xml:space="preserve">по предоставлению   </w:t>
      </w:r>
      <w:r>
        <w:rPr>
          <w:rFonts w:eastAsia="Times New Roman" w:cs="Times New Roman"/>
          <w:sz w:val="24"/>
          <w:szCs w:val="24"/>
          <w:lang w:val="ru-RU"/>
        </w:rPr>
        <w:t>муниципальной услуги</w:t>
      </w:r>
    </w:p>
    <w:p w:rsidR="004E3C2B" w:rsidRPr="004E3C2B" w:rsidRDefault="004E3C2B" w:rsidP="004E3C2B">
      <w:pPr>
        <w:spacing w:after="0"/>
        <w:ind w:right="70"/>
        <w:rPr>
          <w:rFonts w:cs="Times New Roman"/>
          <w:sz w:val="24"/>
          <w:szCs w:val="24"/>
          <w:lang w:val="ru-RU"/>
        </w:rPr>
      </w:pPr>
    </w:p>
    <w:p w:rsidR="004E3C2B" w:rsidRPr="00EC4CD1" w:rsidRDefault="00842292" w:rsidP="004E3C2B">
      <w:pPr>
        <w:spacing w:after="0" w:line="240" w:lineRule="auto"/>
        <w:jc w:val="center"/>
        <w:rPr>
          <w:rFonts w:cs="Times New Roman"/>
          <w:b/>
          <w:sz w:val="24"/>
          <w:szCs w:val="24"/>
          <w:lang w:val="ru-RU"/>
        </w:rPr>
      </w:pPr>
      <w:r w:rsidRPr="00EC4CD1">
        <w:rPr>
          <w:rFonts w:cs="Times New Roman"/>
          <w:b/>
          <w:sz w:val="24"/>
          <w:szCs w:val="24"/>
          <w:lang w:val="ru-RU"/>
        </w:rPr>
        <w:t>ФОРМА</w:t>
      </w:r>
    </w:p>
    <w:p w:rsidR="00842292" w:rsidRPr="00EC4CD1" w:rsidRDefault="00842292" w:rsidP="00842292">
      <w:pPr>
        <w:spacing w:after="0" w:line="240" w:lineRule="auto"/>
        <w:ind w:hanging="10"/>
        <w:jc w:val="center"/>
        <w:rPr>
          <w:rFonts w:cs="Times New Roman"/>
          <w:b/>
          <w:sz w:val="24"/>
          <w:szCs w:val="24"/>
          <w:lang w:val="ru-RU"/>
        </w:rPr>
      </w:pPr>
      <w:r w:rsidRPr="00EC4CD1">
        <w:rPr>
          <w:rFonts w:cs="Times New Roman"/>
          <w:b/>
          <w:sz w:val="24"/>
          <w:szCs w:val="24"/>
          <w:lang w:val="ru-RU"/>
        </w:rPr>
        <w:t>Решения об отказе в присвоении объекту адресации адреса или аннулировании его адреса</w:t>
      </w:r>
    </w:p>
    <w:p w:rsidR="00B84EB5" w:rsidRPr="00EC4CD1" w:rsidRDefault="004E3C2B" w:rsidP="004E3C2B">
      <w:pPr>
        <w:spacing w:after="0" w:line="240" w:lineRule="auto"/>
        <w:rPr>
          <w:rFonts w:cs="Times New Roman"/>
          <w:sz w:val="24"/>
          <w:szCs w:val="24"/>
        </w:rPr>
      </w:pPr>
      <w:r>
        <w:rPr>
          <w:rFonts w:cs="Times New Roman"/>
          <w:sz w:val="24"/>
          <w:szCs w:val="24"/>
          <w:lang w:val="ru-RU"/>
        </w:rPr>
        <w:t xml:space="preserve">                                                                             </w:t>
      </w:r>
      <w:r w:rsidR="004C6B3E">
        <w:rPr>
          <w:rFonts w:cs="Times New Roman"/>
          <w:sz w:val="24"/>
          <w:szCs w:val="24"/>
        </w:rPr>
      </w:r>
      <w:r w:rsidR="004C6B3E">
        <w:rPr>
          <w:rFonts w:cs="Times New Roman"/>
          <w:sz w:val="24"/>
          <w:szCs w:val="24"/>
        </w:rPr>
        <w:pict>
          <v:group id="Group 191081" o:spid="_x0000_s1105"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">
            <v:shape id="Shape 191080" o:spid="_x0000_s1106" style="position:absolute;width:31866;height:91"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wrap type="none"/>
            <w10:anchorlock/>
          </v:group>
        </w:pict>
      </w:r>
    </w:p>
    <w:p w:rsidR="00B84EB5" w:rsidRPr="00EC4CD1" w:rsidRDefault="00B84EB5" w:rsidP="00842292">
      <w:pPr>
        <w:spacing w:after="0" w:line="240" w:lineRule="auto"/>
        <w:ind w:hanging="10"/>
        <w:jc w:val="right"/>
        <w:rPr>
          <w:rFonts w:cs="Times New Roman"/>
          <w:sz w:val="24"/>
          <w:szCs w:val="24"/>
          <w:lang w:val="ru-RU"/>
        </w:rPr>
      </w:pPr>
      <w:r w:rsidRPr="00EC4CD1">
        <w:rPr>
          <w:rFonts w:cs="Times New Roman"/>
          <w:sz w:val="24"/>
          <w:szCs w:val="24"/>
          <w:lang w:val="ru-RU"/>
        </w:rPr>
        <w:t>(Ф.И.О., адрес заявителя (представителя) заявителя)</w:t>
      </w:r>
    </w:p>
    <w:p w:rsidR="00B84EB5" w:rsidRPr="00EC4CD1" w:rsidRDefault="004C6B3E" w:rsidP="00842292">
      <w:pPr>
        <w:spacing w:after="0" w:line="240" w:lineRule="auto"/>
        <w:jc w:val="right"/>
        <w:rPr>
          <w:rFonts w:cs="Times New Roman"/>
          <w:sz w:val="24"/>
          <w:szCs w:val="24"/>
        </w:rPr>
      </w:pPr>
      <w:r>
        <w:rPr>
          <w:rFonts w:cs="Times New Roman"/>
          <w:sz w:val="24"/>
          <w:szCs w:val="24"/>
        </w:rPr>
      </w:r>
      <w:r>
        <w:rPr>
          <w:rFonts w:cs="Times New Roman"/>
          <w:sz w:val="24"/>
          <w:szCs w:val="24"/>
        </w:rPr>
        <w:pict>
          <v:group id="Group 191083" o:spid="_x0000_s1107" style="width:251.3pt;height:.7pt;mso-position-horizontal-relative:char;mso-position-vertical-relative:line" coordsize="31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">
            <v:shape id="Shape 191082" o:spid="_x0000_s1108" style="position:absolute;width:31912;height:91"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wrap type="none"/>
            <w10:anchorlock/>
          </v:group>
        </w:pict>
      </w:r>
    </w:p>
    <w:p w:rsidR="00842292" w:rsidRPr="00EC4CD1" w:rsidRDefault="00B84EB5" w:rsidP="0030670C">
      <w:pPr>
        <w:spacing w:after="0" w:line="240" w:lineRule="auto"/>
        <w:ind w:left="4962"/>
        <w:jc w:val="center"/>
        <w:rPr>
          <w:rFonts w:cs="Times New Roman"/>
          <w:sz w:val="24"/>
          <w:szCs w:val="24"/>
          <w:lang w:val="ru-RU"/>
        </w:rPr>
      </w:pPr>
      <w:r w:rsidRPr="00EC4CD1">
        <w:rPr>
          <w:rFonts w:cs="Times New Roman"/>
          <w:sz w:val="24"/>
          <w:szCs w:val="24"/>
          <w:lang w:val="ru-RU"/>
        </w:rPr>
        <w:t>(</w:t>
      </w:r>
      <w:proofErr w:type="spellStart"/>
      <w:r w:rsidRPr="00EC4CD1">
        <w:rPr>
          <w:rFonts w:cs="Times New Roman"/>
          <w:sz w:val="24"/>
          <w:szCs w:val="24"/>
          <w:lang w:val="ru-RU"/>
        </w:rPr>
        <w:t>регистрационњпй</w:t>
      </w:r>
      <w:proofErr w:type="spellEnd"/>
      <w:r w:rsidRPr="00EC4CD1">
        <w:rPr>
          <w:rFonts w:cs="Times New Roman"/>
          <w:sz w:val="24"/>
          <w:szCs w:val="24"/>
          <w:lang w:val="ru-RU"/>
        </w:rPr>
        <w:t xml:space="preserve"> номер заявления о присвоении объекту адресации адрес</w:t>
      </w:r>
      <w:r w:rsidR="0030670C">
        <w:rPr>
          <w:rFonts w:cs="Times New Roman"/>
          <w:sz w:val="24"/>
          <w:szCs w:val="24"/>
          <w:lang w:val="ru-RU"/>
        </w:rPr>
        <w:t>а или аннулировании его адреса)</w:t>
      </w:r>
    </w:p>
    <w:p w:rsidR="00842292" w:rsidRPr="004E3C2B" w:rsidRDefault="00B84EB5" w:rsidP="004E3C2B">
      <w:pPr>
        <w:spacing w:after="0" w:line="240" w:lineRule="auto"/>
        <w:jc w:val="center"/>
        <w:rPr>
          <w:rFonts w:cs="Times New Roman"/>
          <w:b/>
          <w:sz w:val="24"/>
          <w:szCs w:val="24"/>
          <w:lang w:val="ru-RU"/>
        </w:rPr>
      </w:pPr>
      <w:r w:rsidRPr="00EC4CD1">
        <w:rPr>
          <w:rFonts w:cs="Times New Roman"/>
          <w:b/>
          <w:sz w:val="24"/>
          <w:szCs w:val="24"/>
          <w:lang w:val="ru-RU"/>
        </w:rPr>
        <w:t xml:space="preserve">Решение об отказе в присвоении объекту адресации адреса или аннулировании его адреса </w:t>
      </w:r>
    </w:p>
    <w:p w:rsidR="00842292" w:rsidRPr="00EC4CD1" w:rsidRDefault="00842292" w:rsidP="00B84EB5">
      <w:pPr>
        <w:spacing w:after="0" w:line="240" w:lineRule="auto"/>
        <w:rPr>
          <w:rFonts w:cs="Times New Roman"/>
          <w:sz w:val="24"/>
          <w:szCs w:val="24"/>
          <w:lang w:val="ru-RU"/>
        </w:rPr>
      </w:pPr>
      <w:r w:rsidRPr="00EC4CD1">
        <w:rPr>
          <w:rFonts w:cs="Times New Roman"/>
          <w:sz w:val="24"/>
          <w:szCs w:val="24"/>
          <w:lang w:val="ru-RU"/>
        </w:rPr>
        <w:t xml:space="preserve">«_____»__________20___                                                                                          </w:t>
      </w:r>
      <w:r w:rsidR="0030670C">
        <w:rPr>
          <w:rFonts w:cs="Times New Roman"/>
          <w:sz w:val="24"/>
          <w:szCs w:val="24"/>
          <w:lang w:val="ru-RU"/>
        </w:rPr>
        <w:t xml:space="preserve">                      № 00     </w:t>
      </w:r>
    </w:p>
    <w:p w:rsidR="00B84EB5" w:rsidRPr="00EC4CD1" w:rsidRDefault="004C6B3E" w:rsidP="00B84EB5">
      <w:pPr>
        <w:spacing w:after="0" w:line="240" w:lineRule="auto"/>
        <w:rPr>
          <w:rFonts w:cs="Times New Roman"/>
          <w:sz w:val="24"/>
          <w:szCs w:val="24"/>
        </w:rPr>
      </w:pPr>
      <w:r>
        <w:rPr>
          <w:rFonts w:cs="Times New Roman"/>
          <w:sz w:val="24"/>
          <w:szCs w:val="24"/>
        </w:rPr>
      </w:r>
      <w:r>
        <w:rPr>
          <w:rFonts w:cs="Times New Roman"/>
          <w:sz w:val="24"/>
          <w:szCs w:val="24"/>
        </w:rPr>
        <w:pict>
          <v:group id="Group 191087" o:spid="_x0000_s1111"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pY+bakcCAABx&#10;BQAADgAAAAAAAAAAAAAAAAAuAgAAZHJzL2Uyb0RvYy54bWxQSwECLQAUAAYACAAAACEAuheYddsA&#10;AAADAQAADwAAAAAAAAAAAAAAAAChBAAAZHJzL2Rvd25yZXYueG1sUEsFBgAAAAAEAAQA8wAAAKkF&#10;AAAAAA==&#10;">
            <v:shape id="Shape 191086" o:spid="_x0000_s1112" style="position:absolute;width:63459;height:91"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842292" w:rsidRPr="00EC4CD1" w:rsidRDefault="00B84EB5" w:rsidP="0030670C">
      <w:pPr>
        <w:spacing w:after="0" w:line="240" w:lineRule="auto"/>
        <w:ind w:hanging="10"/>
        <w:jc w:val="center"/>
        <w:rPr>
          <w:rFonts w:cs="Times New Roman"/>
          <w:sz w:val="24"/>
          <w:szCs w:val="24"/>
          <w:lang w:val="ru-RU"/>
        </w:rPr>
      </w:pPr>
      <w:proofErr w:type="gramStart"/>
      <w:r w:rsidRPr="00EC4CD1">
        <w:rPr>
          <w:rFonts w:cs="Times New Roman"/>
          <w:sz w:val="24"/>
          <w:szCs w:val="24"/>
          <w:lang w:val="ru-RU"/>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w:t>
      </w:r>
      <w:proofErr w:type="gramEnd"/>
    </w:p>
    <w:p w:rsidR="00B84EB5" w:rsidRPr="00EC4CD1" w:rsidRDefault="00B84EB5" w:rsidP="00B84EB5">
      <w:pPr>
        <w:spacing w:after="0" w:line="240" w:lineRule="auto"/>
        <w:ind w:firstLine="72"/>
        <w:rPr>
          <w:rFonts w:cs="Times New Roman"/>
          <w:sz w:val="24"/>
          <w:szCs w:val="24"/>
          <w:lang w:val="ru-RU"/>
        </w:rPr>
      </w:pPr>
      <w:r w:rsidRPr="00EC4CD1">
        <w:rPr>
          <w:rFonts w:cs="Times New Roman"/>
          <w:sz w:val="24"/>
          <w:szCs w:val="24"/>
          <w:lang w:val="ru-RU"/>
        </w:rPr>
        <w:t xml:space="preserve"> сообщает, что </w:t>
      </w:r>
      <w:r w:rsidR="00842292" w:rsidRPr="00EC4CD1">
        <w:rPr>
          <w:rFonts w:cs="Times New Roman"/>
          <w:sz w:val="24"/>
          <w:szCs w:val="24"/>
          <w:lang w:val="ru-RU"/>
        </w:rPr>
        <w:t>_________________________________________________________________________</w:t>
      </w:r>
      <w:r w:rsidR="0030670C">
        <w:rPr>
          <w:rFonts w:cs="Times New Roman"/>
          <w:sz w:val="24"/>
          <w:szCs w:val="24"/>
          <w:lang w:val="ru-RU"/>
        </w:rPr>
        <w:t>_________</w:t>
      </w:r>
    </w:p>
    <w:p w:rsidR="00B84EB5" w:rsidRPr="00EC4CD1" w:rsidRDefault="00B84EB5" w:rsidP="00842292">
      <w:pPr>
        <w:spacing w:after="0" w:line="240" w:lineRule="auto"/>
        <w:ind w:hanging="3"/>
        <w:jc w:val="center"/>
        <w:rPr>
          <w:rFonts w:cs="Times New Roman"/>
          <w:sz w:val="24"/>
          <w:szCs w:val="24"/>
          <w:lang w:val="ru-RU"/>
        </w:rPr>
      </w:pPr>
      <w:proofErr w:type="gramStart"/>
      <w:r w:rsidRPr="00EC4CD1">
        <w:rPr>
          <w:rFonts w:cs="Times New Roman"/>
          <w:sz w:val="24"/>
          <w:szCs w:val="24"/>
          <w:lang w:val="ru-RU"/>
        </w:rPr>
        <w:t>(Ф.И.О. заявителя в дательном падеже, наименование, номер и дата выдачи документа,</w:t>
      </w:r>
      <w:proofErr w:type="gramEnd"/>
    </w:p>
    <w:p w:rsidR="00B84EB5" w:rsidRPr="00EC4CD1" w:rsidRDefault="004C6B3E" w:rsidP="00B84EB5">
      <w:pPr>
        <w:spacing w:after="0" w:line="240" w:lineRule="auto"/>
        <w:rPr>
          <w:rFonts w:cs="Times New Roman"/>
          <w:sz w:val="24"/>
          <w:szCs w:val="24"/>
        </w:rPr>
      </w:pPr>
      <w:r>
        <w:rPr>
          <w:rFonts w:cs="Times New Roman"/>
          <w:sz w:val="24"/>
          <w:szCs w:val="24"/>
        </w:rPr>
      </w:r>
      <w:r>
        <w:rPr>
          <w:rFonts w:cs="Times New Roman"/>
          <w:sz w:val="24"/>
          <w:szCs w:val="24"/>
        </w:rPr>
        <w:pict>
          <v:group id="Group 191091" o:spid="_x0000_s1115"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JvAMkkcCAABx&#10;BQAADgAAAAAAAAAAAAAAAAAuAgAAZHJzL2Uyb0RvYy54bWxQSwECLQAUAAYACAAAACEAuheYddsA&#10;AAADAQAADwAAAAAAAAAAAAAAAAChBAAAZHJzL2Rvd25yZXYueG1sUEsFBgAAAAAEAAQA8wAAAKkF&#10;AAAAAA==&#10;">
            <v:shape id="Shape 191090" o:spid="_x0000_s1116" style="position:absolute;width:63459;height:91"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B84EB5" w:rsidRPr="00EC4CD1" w:rsidRDefault="00B84EB5" w:rsidP="00B84EB5">
      <w:pPr>
        <w:spacing w:after="0" w:line="240" w:lineRule="auto"/>
        <w:ind w:hanging="10"/>
        <w:jc w:val="center"/>
        <w:rPr>
          <w:rFonts w:cs="Times New Roman"/>
          <w:sz w:val="24"/>
          <w:szCs w:val="24"/>
          <w:lang w:val="ru-RU"/>
        </w:rPr>
      </w:pPr>
      <w:proofErr w:type="gramStart"/>
      <w:r w:rsidRPr="00EC4CD1">
        <w:rPr>
          <w:rFonts w:cs="Times New Roman"/>
          <w:sz w:val="24"/>
          <w:szCs w:val="24"/>
          <w:lang w:val="ru-RU"/>
        </w:rPr>
        <w:t>подтверждающего личность, почтовый адрес — для физического лица; полное наименование, ИНН, КПП (для</w:t>
      </w:r>
      <w:proofErr w:type="gramEnd"/>
    </w:p>
    <w:p w:rsidR="00B84EB5" w:rsidRPr="00EC4CD1" w:rsidRDefault="004C6B3E" w:rsidP="00B84EB5">
      <w:pPr>
        <w:spacing w:after="0" w:line="240" w:lineRule="auto"/>
        <w:rPr>
          <w:rFonts w:cs="Times New Roman"/>
          <w:sz w:val="24"/>
          <w:szCs w:val="24"/>
        </w:rPr>
      </w:pPr>
      <w:r>
        <w:rPr>
          <w:rFonts w:cs="Times New Roman"/>
          <w:sz w:val="24"/>
          <w:szCs w:val="24"/>
        </w:rPr>
      </w:r>
      <w:r>
        <w:rPr>
          <w:rFonts w:cs="Times New Roman"/>
          <w:sz w:val="24"/>
          <w:szCs w:val="24"/>
        </w:rPr>
        <w:pict>
          <v:group id="Group 191093" o:spid="_x0000_s1117"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">
            <v:shape id="Shape 191092" o:spid="_x0000_s1118" style="position:absolute;width:63459;height:91"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B84EB5" w:rsidRPr="00EC4CD1" w:rsidRDefault="00B84EB5" w:rsidP="00B84EB5">
      <w:pPr>
        <w:spacing w:after="0" w:line="240" w:lineRule="auto"/>
        <w:ind w:hanging="10"/>
        <w:jc w:val="center"/>
        <w:rPr>
          <w:rFonts w:cs="Times New Roman"/>
          <w:sz w:val="24"/>
          <w:szCs w:val="24"/>
          <w:lang w:val="ru-RU"/>
        </w:rPr>
      </w:pPr>
      <w:r w:rsidRPr="00EC4CD1">
        <w:rPr>
          <w:rFonts w:cs="Times New Roman"/>
          <w:sz w:val="24"/>
          <w:szCs w:val="24"/>
          <w:lang w:val="ru-RU"/>
        </w:rPr>
        <w:t>российского юридического лица), страна, дата и номер регистрации (для иностранного юридического лица),</w:t>
      </w:r>
    </w:p>
    <w:p w:rsidR="00B84EB5" w:rsidRPr="00EC4CD1" w:rsidRDefault="004C6B3E" w:rsidP="00B84EB5">
      <w:pPr>
        <w:spacing w:after="0" w:line="240" w:lineRule="auto"/>
        <w:rPr>
          <w:rFonts w:cs="Times New Roman"/>
          <w:sz w:val="24"/>
          <w:szCs w:val="24"/>
        </w:rPr>
      </w:pPr>
      <w:r>
        <w:rPr>
          <w:rFonts w:cs="Times New Roman"/>
          <w:sz w:val="24"/>
          <w:szCs w:val="24"/>
        </w:rPr>
      </w:r>
      <w:r>
        <w:rPr>
          <w:rFonts w:cs="Times New Roman"/>
          <w:sz w:val="24"/>
          <w:szCs w:val="24"/>
        </w:rPr>
        <w:pict>
          <v:group id="Group 191095" o:spid="_x0000_s1119" style="width:497.5pt;height:.7pt;mso-position-horizontal-relative:char;mso-position-vertical-relative:line" coordsize="631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">
            <v:shape id="Shape 191094" o:spid="_x0000_s1120" style="position:absolute;width:63185;height:91" coordsize="63185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" adj="0,,0" path="m,4572r6318504,e" filled="f" strokeweight=".72pt">
              <v:stroke miterlimit="1" joinstyle="miter"/>
              <v:formulas/>
              <v:path arrowok="t" o:connecttype="segments" textboxrect="0,0,6318504,9144"/>
            </v:shape>
            <w10:wrap type="none"/>
            <w10:anchorlock/>
          </v:group>
        </w:pict>
      </w:r>
    </w:p>
    <w:p w:rsidR="00BD0913" w:rsidRPr="00EC4CD1" w:rsidRDefault="00BD0913" w:rsidP="00BD0913">
      <w:pPr>
        <w:spacing w:after="0" w:line="240" w:lineRule="auto"/>
        <w:ind w:firstLine="3103"/>
        <w:rPr>
          <w:rFonts w:cs="Times New Roman"/>
          <w:sz w:val="24"/>
          <w:szCs w:val="24"/>
          <w:lang w:val="ru-RU"/>
        </w:rPr>
      </w:pPr>
      <w:r w:rsidRPr="00EC4CD1">
        <w:rPr>
          <w:rFonts w:cs="Times New Roman"/>
          <w:sz w:val="24"/>
          <w:szCs w:val="24"/>
          <w:lang w:val="ru-RU"/>
        </w:rPr>
        <w:t>(</w:t>
      </w:r>
      <w:r w:rsidR="00B84EB5" w:rsidRPr="00EC4CD1">
        <w:rPr>
          <w:rFonts w:cs="Times New Roman"/>
          <w:sz w:val="24"/>
          <w:szCs w:val="24"/>
          <w:lang w:val="ru-RU"/>
        </w:rPr>
        <w:t>почтовый адрес — для юридического лица)</w:t>
      </w:r>
    </w:p>
    <w:p w:rsidR="00B84EB5" w:rsidRPr="00EC4CD1" w:rsidRDefault="00B84EB5" w:rsidP="00BD0913">
      <w:pPr>
        <w:spacing w:after="0" w:line="240" w:lineRule="auto"/>
        <w:jc w:val="both"/>
        <w:rPr>
          <w:rFonts w:cs="Times New Roman"/>
          <w:sz w:val="24"/>
          <w:szCs w:val="24"/>
          <w:lang w:val="ru-RU"/>
        </w:rPr>
      </w:pPr>
      <w:r w:rsidRPr="00EC4CD1">
        <w:rPr>
          <w:rFonts w:cs="Times New Roman"/>
          <w:sz w:val="24"/>
          <w:szCs w:val="24"/>
          <w:lang w:val="ru-RU"/>
        </w:rPr>
        <w:t>на</w:t>
      </w:r>
      <w:r w:rsidRPr="00EC4CD1">
        <w:rPr>
          <w:rFonts w:cs="Times New Roman"/>
          <w:sz w:val="24"/>
          <w:szCs w:val="24"/>
          <w:lang w:val="ru-RU"/>
        </w:rPr>
        <w:tab/>
        <w:t xml:space="preserve">основании </w:t>
      </w:r>
      <w:r w:rsidRPr="00EC4CD1">
        <w:rPr>
          <w:rFonts w:cs="Times New Roman"/>
          <w:sz w:val="24"/>
          <w:szCs w:val="24"/>
          <w:lang w:val="ru-RU"/>
        </w:rPr>
        <w:tab/>
        <w:t>Правил</w:t>
      </w:r>
      <w:r w:rsidRPr="00EC4CD1">
        <w:rPr>
          <w:rFonts w:cs="Times New Roman"/>
          <w:sz w:val="24"/>
          <w:szCs w:val="24"/>
          <w:lang w:val="ru-RU"/>
        </w:rPr>
        <w:tab/>
        <w:t>присвоения,</w:t>
      </w:r>
      <w:r w:rsidRPr="00EC4CD1">
        <w:rPr>
          <w:rFonts w:cs="Times New Roman"/>
          <w:sz w:val="24"/>
          <w:szCs w:val="24"/>
          <w:lang w:val="ru-RU"/>
        </w:rPr>
        <w:tab/>
        <w:t>изменения</w:t>
      </w:r>
      <w:r w:rsidRPr="00EC4CD1">
        <w:rPr>
          <w:rFonts w:cs="Times New Roman"/>
          <w:sz w:val="24"/>
          <w:szCs w:val="24"/>
          <w:lang w:val="ru-RU"/>
        </w:rPr>
        <w:tab/>
        <w:t>и</w:t>
      </w:r>
      <w:r w:rsidRPr="00EC4CD1">
        <w:rPr>
          <w:rFonts w:cs="Times New Roman"/>
          <w:sz w:val="24"/>
          <w:szCs w:val="24"/>
          <w:lang w:val="ru-RU"/>
        </w:rPr>
        <w:tab/>
        <w:t>аннулирования адресов, утвержденных</w:t>
      </w:r>
      <w:r w:rsidRPr="00EC4CD1">
        <w:rPr>
          <w:rFonts w:cs="Times New Roman"/>
          <w:sz w:val="24"/>
          <w:szCs w:val="24"/>
          <w:lang w:val="ru-RU"/>
        </w:rPr>
        <w:tab/>
        <w:t>постановлением</w:t>
      </w:r>
      <w:r w:rsidRPr="00EC4CD1">
        <w:rPr>
          <w:rFonts w:cs="Times New Roman"/>
          <w:sz w:val="24"/>
          <w:szCs w:val="24"/>
          <w:lang w:val="ru-RU"/>
        </w:rPr>
        <w:tab/>
        <w:t>Правительства</w:t>
      </w:r>
      <w:r w:rsidRPr="00EC4CD1">
        <w:rPr>
          <w:rFonts w:cs="Times New Roman"/>
          <w:sz w:val="24"/>
          <w:szCs w:val="24"/>
          <w:lang w:val="ru-RU"/>
        </w:rPr>
        <w:tab/>
        <w:t>Российской</w:t>
      </w:r>
      <w:r w:rsidRPr="00EC4CD1">
        <w:rPr>
          <w:rFonts w:cs="Times New Roman"/>
          <w:sz w:val="24"/>
          <w:szCs w:val="24"/>
          <w:lang w:val="ru-RU"/>
        </w:rPr>
        <w:tab/>
        <w:t>Федерации от 19 ноября 2014 г. № 1221, отказано в присвоении (аннулировании) адреса следующему (</w:t>
      </w:r>
      <w:proofErr w:type="gramStart"/>
      <w:r w:rsidRPr="00EC4CD1">
        <w:rPr>
          <w:rFonts w:cs="Times New Roman"/>
          <w:sz w:val="24"/>
          <w:szCs w:val="24"/>
          <w:lang w:val="ru-RU"/>
        </w:rPr>
        <w:t>нужное</w:t>
      </w:r>
      <w:proofErr w:type="gramEnd"/>
      <w:r w:rsidRPr="00EC4CD1">
        <w:rPr>
          <w:rFonts w:cs="Times New Roman"/>
          <w:sz w:val="24"/>
          <w:szCs w:val="24"/>
          <w:lang w:val="ru-RU"/>
        </w:rPr>
        <w:t xml:space="preserve"> подчеркнуть) объекту адресации</w:t>
      </w:r>
    </w:p>
    <w:p w:rsidR="00B84EB5" w:rsidRPr="00EC4CD1" w:rsidRDefault="004C6B3E" w:rsidP="00BD0913">
      <w:pPr>
        <w:spacing w:after="0" w:line="240" w:lineRule="auto"/>
        <w:jc w:val="both"/>
        <w:rPr>
          <w:rFonts w:cs="Times New Roman"/>
          <w:sz w:val="24"/>
          <w:szCs w:val="24"/>
        </w:rPr>
      </w:pPr>
      <w:r>
        <w:rPr>
          <w:rFonts w:cs="Times New Roman"/>
          <w:sz w:val="24"/>
          <w:szCs w:val="24"/>
        </w:rPr>
      </w:r>
      <w:r>
        <w:rPr>
          <w:rFonts w:cs="Times New Roman"/>
          <w:sz w:val="24"/>
          <w:szCs w:val="24"/>
        </w:rPr>
        <w:pict>
          <v:group id="Group 191097" o:spid="_x0000_s1121" style="width:396.35pt;height:.7pt;mso-position-horizontal-relative:char;mso-position-vertical-relative:line" coordsize="503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">
            <v:shape id="Shape 191096" o:spid="_x0000_s1122" style="position:absolute;width:50337;height:91" coordsize="50337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" adj="0,,0" path="m,4572r5033772,e" filled="f" strokeweight=".72pt">
              <v:stroke miterlimit="1" joinstyle="miter"/>
              <v:formulas/>
              <v:path arrowok="t" o:connecttype="segments" textboxrect="0,0,5033772,9144"/>
            </v:shape>
            <w10:wrap type="none"/>
            <w10:anchorlock/>
          </v:group>
        </w:pict>
      </w:r>
    </w:p>
    <w:p w:rsidR="00B84EB5" w:rsidRPr="00EC4CD1" w:rsidRDefault="00B84EB5" w:rsidP="00BD0913">
      <w:pPr>
        <w:spacing w:after="0" w:line="240" w:lineRule="auto"/>
        <w:ind w:hanging="3"/>
        <w:jc w:val="center"/>
        <w:rPr>
          <w:rFonts w:cs="Times New Roman"/>
          <w:sz w:val="24"/>
          <w:szCs w:val="24"/>
          <w:lang w:val="ru-RU"/>
        </w:rPr>
      </w:pPr>
      <w:proofErr w:type="gramStart"/>
      <w:r w:rsidRPr="00EC4CD1">
        <w:rPr>
          <w:rFonts w:cs="Times New Roman"/>
          <w:sz w:val="24"/>
          <w:szCs w:val="24"/>
          <w:lang w:val="ru-RU"/>
        </w:rPr>
        <w:t>(вид и наименование объекта адресации, описание</w:t>
      </w:r>
      <w:proofErr w:type="gramEnd"/>
    </w:p>
    <w:p w:rsidR="00B84EB5" w:rsidRPr="00EC4CD1" w:rsidRDefault="004C6B3E" w:rsidP="00BD0913">
      <w:pPr>
        <w:spacing w:after="0" w:line="240" w:lineRule="auto"/>
        <w:jc w:val="center"/>
        <w:rPr>
          <w:rFonts w:cs="Times New Roman"/>
          <w:sz w:val="24"/>
          <w:szCs w:val="24"/>
        </w:rPr>
      </w:pPr>
      <w:r>
        <w:rPr>
          <w:rFonts w:cs="Times New Roman"/>
          <w:sz w:val="24"/>
          <w:szCs w:val="24"/>
        </w:rPr>
      </w:r>
      <w:r>
        <w:rPr>
          <w:rFonts w:cs="Times New Roman"/>
          <w:sz w:val="24"/>
          <w:szCs w:val="24"/>
        </w:rPr>
        <w:pict>
          <v:group id="Group 191099" o:spid="_x0000_s1123"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">
            <v:shape id="Shape 191098" o:spid="_x0000_s1124" style="position:absolute;width:63459;height:91"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B84EB5" w:rsidRPr="00EC4CD1" w:rsidRDefault="00B84EB5" w:rsidP="00BD0913">
      <w:pPr>
        <w:spacing w:after="0" w:line="240" w:lineRule="auto"/>
        <w:ind w:hanging="10"/>
        <w:jc w:val="center"/>
        <w:rPr>
          <w:rFonts w:cs="Times New Roman"/>
          <w:sz w:val="24"/>
          <w:szCs w:val="24"/>
          <w:lang w:val="ru-RU"/>
        </w:rPr>
      </w:pPr>
      <w:r w:rsidRPr="00EC4CD1">
        <w:rPr>
          <w:rFonts w:cs="Times New Roman"/>
          <w:sz w:val="24"/>
          <w:szCs w:val="24"/>
          <w:lang w:val="ru-RU"/>
        </w:rPr>
        <w:t>местонахождения объекта адресации в случае обращения заявителя о присвоении объекту адресации адреса,</w:t>
      </w:r>
    </w:p>
    <w:p w:rsidR="00B84EB5" w:rsidRPr="00EC4CD1" w:rsidRDefault="004C6B3E" w:rsidP="00BD0913">
      <w:pPr>
        <w:spacing w:after="0" w:line="240" w:lineRule="auto"/>
        <w:jc w:val="center"/>
        <w:rPr>
          <w:rFonts w:cs="Times New Roman"/>
          <w:sz w:val="24"/>
          <w:szCs w:val="24"/>
        </w:rPr>
      </w:pPr>
      <w:r>
        <w:rPr>
          <w:rFonts w:cs="Times New Roman"/>
          <w:sz w:val="24"/>
          <w:szCs w:val="24"/>
        </w:rPr>
      </w:r>
      <w:r>
        <w:rPr>
          <w:rFonts w:cs="Times New Roman"/>
          <w:sz w:val="24"/>
          <w:szCs w:val="24"/>
        </w:rPr>
        <w:pict>
          <v:group id="Group 191101" o:spid="_x0000_s1125"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ilEa9EcCAABx&#10;BQAADgAAAAAAAAAAAAAAAAAuAgAAZHJzL2Uyb0RvYy54bWxQSwECLQAUAAYACAAAACEAlEdeDtsA&#10;AAADAQAADwAAAAAAAAAAAAAAAAChBAAAZHJzL2Rvd25yZXYueG1sUEsFBgAAAAAEAAQA8wAAAKkF&#10;AAAAAA==&#10;">
            <v:shape id="Shape 191100" o:spid="_x0000_s1126" style="position:absolute;width:63413;height:91"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B84EB5" w:rsidRPr="00EC4CD1" w:rsidRDefault="00B84EB5" w:rsidP="00BD0913">
      <w:pPr>
        <w:spacing w:after="0" w:line="240" w:lineRule="auto"/>
        <w:ind w:hanging="10"/>
        <w:jc w:val="center"/>
        <w:rPr>
          <w:rFonts w:cs="Times New Roman"/>
          <w:sz w:val="24"/>
          <w:szCs w:val="24"/>
          <w:lang w:val="ru-RU"/>
        </w:rPr>
      </w:pPr>
      <w:r w:rsidRPr="00EC4CD1">
        <w:rPr>
          <w:rFonts w:cs="Times New Roman"/>
          <w:sz w:val="24"/>
          <w:szCs w:val="24"/>
          <w:lang w:val="ru-RU"/>
        </w:rPr>
        <w:t>адрес объекта адресации в случае обращения заявителя об аннулировании его адреса)</w:t>
      </w:r>
    </w:p>
    <w:p w:rsidR="00B84EB5" w:rsidRPr="00EC4CD1" w:rsidRDefault="004C6B3E" w:rsidP="00BD0913">
      <w:pPr>
        <w:spacing w:after="0" w:line="240" w:lineRule="auto"/>
        <w:jc w:val="both"/>
        <w:rPr>
          <w:rFonts w:cs="Times New Roman"/>
          <w:sz w:val="24"/>
          <w:szCs w:val="24"/>
        </w:rPr>
      </w:pPr>
      <w:r>
        <w:rPr>
          <w:rFonts w:cs="Times New Roman"/>
          <w:sz w:val="24"/>
          <w:szCs w:val="24"/>
        </w:rPr>
      </w:r>
      <w:r>
        <w:rPr>
          <w:rFonts w:cs="Times New Roman"/>
          <w:sz w:val="24"/>
          <w:szCs w:val="24"/>
        </w:rPr>
        <w:pict>
          <v:group id="Group 191103" o:spid="_x0000_s1127"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">
            <v:shape id="Shape 191102" o:spid="_x0000_s1128" style="position:absolute;width:63413;height:91"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B84EB5" w:rsidRPr="00EC4CD1" w:rsidRDefault="00B84EB5" w:rsidP="00BD0913">
      <w:pPr>
        <w:spacing w:after="0" w:line="240" w:lineRule="auto"/>
        <w:ind w:hanging="10"/>
        <w:jc w:val="both"/>
        <w:rPr>
          <w:rFonts w:cs="Times New Roman"/>
          <w:sz w:val="24"/>
          <w:szCs w:val="24"/>
          <w:lang w:val="ru-RU"/>
        </w:rPr>
      </w:pPr>
      <w:r w:rsidRPr="00EC4CD1">
        <w:rPr>
          <w:rFonts w:cs="Times New Roman"/>
          <w:sz w:val="24"/>
          <w:szCs w:val="24"/>
          <w:lang w:val="ru-RU"/>
        </w:rPr>
        <w:t xml:space="preserve">в связи </w:t>
      </w:r>
      <w:proofErr w:type="gramStart"/>
      <w:r w:rsidR="00BD0913" w:rsidRPr="00EC4CD1">
        <w:rPr>
          <w:rFonts w:cs="Times New Roman"/>
          <w:sz w:val="24"/>
          <w:szCs w:val="24"/>
          <w:lang w:val="ru-RU"/>
        </w:rPr>
        <w:t>с</w:t>
      </w:r>
      <w:proofErr w:type="gramEnd"/>
      <w:r w:rsidR="00BD0913" w:rsidRPr="00EC4CD1">
        <w:rPr>
          <w:rFonts w:cs="Times New Roman"/>
          <w:sz w:val="24"/>
          <w:szCs w:val="24"/>
          <w:lang w:val="ru-RU"/>
        </w:rPr>
        <w:t>___________________________________________________________________________</w:t>
      </w:r>
    </w:p>
    <w:p w:rsidR="00B84EB5" w:rsidRPr="00EC4CD1" w:rsidRDefault="00B84EB5" w:rsidP="00BD0913">
      <w:pPr>
        <w:spacing w:after="0" w:line="240" w:lineRule="auto"/>
        <w:ind w:hanging="10"/>
        <w:jc w:val="center"/>
        <w:rPr>
          <w:rFonts w:cs="Times New Roman"/>
          <w:sz w:val="24"/>
          <w:szCs w:val="24"/>
          <w:lang w:val="ru-RU"/>
        </w:rPr>
      </w:pPr>
      <w:r w:rsidRPr="00EC4CD1">
        <w:rPr>
          <w:rFonts w:cs="Times New Roman"/>
          <w:sz w:val="24"/>
          <w:szCs w:val="24"/>
          <w:lang w:val="ru-RU"/>
        </w:rPr>
        <w:t>(основание отказа)</w:t>
      </w:r>
    </w:p>
    <w:p w:rsidR="00B84EB5" w:rsidRPr="00EC4CD1" w:rsidRDefault="00B84EB5" w:rsidP="00BD0913">
      <w:pPr>
        <w:spacing w:after="0" w:line="240" w:lineRule="auto"/>
        <w:ind w:firstLine="569"/>
        <w:jc w:val="both"/>
        <w:rPr>
          <w:rFonts w:cs="Times New Roman"/>
          <w:sz w:val="24"/>
          <w:szCs w:val="24"/>
          <w:lang w:val="ru-RU"/>
        </w:rPr>
      </w:pPr>
      <w:proofErr w:type="gramStart"/>
      <w:r w:rsidRPr="00EC4CD1">
        <w:rPr>
          <w:rFonts w:cs="Times New Roman"/>
          <w:sz w:val="24"/>
          <w:szCs w:val="24"/>
          <w:lang w:val="ru-RU"/>
        </w:rPr>
        <w:t xml:space="preserve">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proofErr w:type="spellStart"/>
      <w:r w:rsidRPr="00EC4CD1">
        <w:rPr>
          <w:rFonts w:cs="Times New Roman"/>
          <w:sz w:val="24"/>
          <w:szCs w:val="24"/>
          <w:lang w:val="ru-RU"/>
        </w:rPr>
        <w:t>Федеральньпл</w:t>
      </w:r>
      <w:proofErr w:type="spellEnd"/>
      <w:r w:rsidRPr="00EC4CD1">
        <w:rPr>
          <w:rFonts w:cs="Times New Roman"/>
          <w:sz w:val="24"/>
          <w:szCs w:val="24"/>
          <w:lang w:val="ru-RU"/>
        </w:rPr>
        <w:t xml:space="preserve"> законом от 28 сентября 2010 г. № 244-ФЗ «Об инновационном центре «</w:t>
      </w:r>
      <w:proofErr w:type="spellStart"/>
      <w:r w:rsidRPr="00EC4CD1">
        <w:rPr>
          <w:rFonts w:cs="Times New Roman"/>
          <w:sz w:val="24"/>
          <w:szCs w:val="24"/>
          <w:lang w:val="ru-RU"/>
        </w:rPr>
        <w:t>Сколково</w:t>
      </w:r>
      <w:proofErr w:type="spellEnd"/>
      <w:r w:rsidRPr="00EC4CD1">
        <w:rPr>
          <w:rFonts w:cs="Times New Roman"/>
          <w:sz w:val="24"/>
          <w:szCs w:val="24"/>
          <w:lang w:val="ru-RU"/>
        </w:rPr>
        <w:t>» (Собрание законодательства Российской Федерации, 2010, № 40, ст. 4970;</w:t>
      </w:r>
      <w:proofErr w:type="gramEnd"/>
      <w:r w:rsidRPr="00EC4CD1">
        <w:rPr>
          <w:rFonts w:cs="Times New Roman"/>
          <w:sz w:val="24"/>
          <w:szCs w:val="24"/>
          <w:lang w:val="ru-RU"/>
        </w:rPr>
        <w:t xml:space="preserve"> </w:t>
      </w:r>
      <w:proofErr w:type="gramStart"/>
      <w:r w:rsidRPr="00EC4CD1">
        <w:rPr>
          <w:rFonts w:cs="Times New Roman"/>
          <w:sz w:val="24"/>
          <w:szCs w:val="24"/>
          <w:lang w:val="ru-RU"/>
        </w:rPr>
        <w:t>2019, № 31, ст. 4457)</w:t>
      </w:r>
      <w:proofErr w:type="gramEnd"/>
    </w:p>
    <w:p w:rsidR="00B84EB5" w:rsidRPr="00EC4CD1" w:rsidRDefault="00B15FFC" w:rsidP="00BD0913">
      <w:pPr>
        <w:spacing w:after="0" w:line="240" w:lineRule="auto"/>
        <w:jc w:val="both"/>
        <w:rPr>
          <w:rFonts w:cs="Times New Roman"/>
          <w:sz w:val="24"/>
          <w:szCs w:val="24"/>
        </w:rPr>
      </w:pPr>
      <w:r w:rsidRPr="00EC4CD1">
        <w:rPr>
          <w:rFonts w:cs="Times New Roman"/>
          <w:noProof/>
          <w:sz w:val="24"/>
          <w:szCs w:val="24"/>
          <w:lang w:val="ru-RU" w:eastAsia="ru-RU"/>
        </w:rPr>
        <w:drawing>
          <wp:inline distT="0" distB="0" distL="0" distR="0" wp14:anchorId="334727F4" wp14:editId="4BD47B08">
            <wp:extent cx="6343650" cy="28575"/>
            <wp:effectExtent l="19050" t="0" r="0" b="0"/>
            <wp:docPr id="22" name="Picture 19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11"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B84EB5" w:rsidRPr="00EC4CD1" w:rsidRDefault="00B84EB5" w:rsidP="0030670C">
      <w:pPr>
        <w:tabs>
          <w:tab w:val="center" w:pos="2959"/>
          <w:tab w:val="center" w:pos="8827"/>
        </w:tabs>
        <w:spacing w:after="0" w:line="240" w:lineRule="auto"/>
        <w:jc w:val="both"/>
        <w:rPr>
          <w:rFonts w:cs="Times New Roman"/>
          <w:sz w:val="24"/>
          <w:szCs w:val="24"/>
          <w:lang w:val="ru-RU"/>
        </w:rPr>
      </w:pPr>
      <w:r w:rsidRPr="00EC4CD1">
        <w:rPr>
          <w:rFonts w:cs="Times New Roman"/>
          <w:sz w:val="24"/>
          <w:szCs w:val="24"/>
        </w:rPr>
        <w:tab/>
      </w:r>
      <w:r w:rsidRPr="00EC4CD1">
        <w:rPr>
          <w:rFonts w:cs="Times New Roman"/>
          <w:sz w:val="24"/>
          <w:szCs w:val="24"/>
          <w:lang w:val="ru-RU"/>
        </w:rPr>
        <w:t>(должность, Ф.И.О.)</w:t>
      </w:r>
      <w:r w:rsidRPr="00EC4CD1">
        <w:rPr>
          <w:rFonts w:cs="Times New Roman"/>
          <w:sz w:val="24"/>
          <w:szCs w:val="24"/>
          <w:lang w:val="ru-RU"/>
        </w:rPr>
        <w:tab/>
        <w:t>(подпись)</w:t>
      </w:r>
    </w:p>
    <w:p w:rsidR="00B84EB5" w:rsidRPr="00EC4CD1" w:rsidRDefault="00B84EB5" w:rsidP="00B84EB5">
      <w:pPr>
        <w:spacing w:after="0" w:line="240" w:lineRule="auto"/>
        <w:ind w:hanging="10"/>
        <w:jc w:val="right"/>
        <w:rPr>
          <w:rFonts w:cs="Times New Roman"/>
          <w:sz w:val="24"/>
          <w:szCs w:val="24"/>
          <w:lang w:val="ru-RU"/>
        </w:rPr>
        <w:sectPr w:rsidR="00B84EB5" w:rsidRPr="00EC4CD1">
          <w:headerReference w:type="even" r:id="rId12"/>
          <w:headerReference w:type="default" r:id="rId13"/>
          <w:footerReference w:type="even" r:id="rId14"/>
          <w:footerReference w:type="default" r:id="rId15"/>
          <w:headerReference w:type="first" r:id="rId16"/>
          <w:footerReference w:type="first" r:id="rId17"/>
          <w:pgSz w:w="11909" w:h="16848"/>
          <w:pgMar w:top="104" w:right="864" w:bottom="760" w:left="1109" w:header="94" w:footer="720" w:gutter="0"/>
          <w:cols w:space="720"/>
          <w:titlePg/>
        </w:sectPr>
      </w:pPr>
    </w:p>
    <w:p w:rsidR="00BD0913" w:rsidRPr="00EC4CD1" w:rsidRDefault="00BD0913" w:rsidP="00BD0913">
      <w:pPr>
        <w:spacing w:after="0"/>
        <w:ind w:right="70"/>
        <w:jc w:val="right"/>
        <w:rPr>
          <w:rFonts w:cs="Times New Roman"/>
          <w:sz w:val="24"/>
          <w:szCs w:val="24"/>
          <w:lang w:val="ru-RU"/>
        </w:rPr>
      </w:pPr>
      <w:r w:rsidRPr="00EC4CD1">
        <w:rPr>
          <w:rFonts w:eastAsia="Times New Roman" w:cs="Times New Roman"/>
          <w:sz w:val="24"/>
          <w:szCs w:val="24"/>
          <w:lang w:val="ru-RU"/>
        </w:rPr>
        <w:lastRenderedPageBreak/>
        <w:t xml:space="preserve">Приложение № </w:t>
      </w:r>
      <w:r w:rsidRPr="00EC4CD1">
        <w:rPr>
          <w:rFonts w:cs="Times New Roman"/>
          <w:sz w:val="24"/>
          <w:szCs w:val="24"/>
          <w:lang w:val="ru-RU"/>
        </w:rPr>
        <w:t>4</w:t>
      </w:r>
    </w:p>
    <w:p w:rsidR="00BD0913" w:rsidRPr="00EC4CD1" w:rsidRDefault="00BD0913" w:rsidP="00BD0913">
      <w:pPr>
        <w:spacing w:after="0"/>
        <w:ind w:right="71"/>
        <w:jc w:val="right"/>
        <w:rPr>
          <w:rFonts w:cs="Times New Roman"/>
          <w:sz w:val="24"/>
          <w:szCs w:val="24"/>
          <w:lang w:val="ru-RU"/>
        </w:rPr>
      </w:pPr>
      <w:r w:rsidRPr="00EC4CD1">
        <w:rPr>
          <w:rFonts w:eastAsia="Times New Roman" w:cs="Times New Roman"/>
          <w:sz w:val="24"/>
          <w:szCs w:val="24"/>
          <w:lang w:val="ru-RU"/>
        </w:rPr>
        <w:t xml:space="preserve">к Административному регламенту </w:t>
      </w:r>
    </w:p>
    <w:p w:rsidR="00BD0913" w:rsidRPr="00EC4CD1" w:rsidRDefault="00BD0913" w:rsidP="00BD0913">
      <w:pPr>
        <w:spacing w:after="0"/>
        <w:ind w:right="73"/>
        <w:jc w:val="right"/>
        <w:rPr>
          <w:rFonts w:cs="Times New Roman"/>
          <w:sz w:val="24"/>
          <w:szCs w:val="24"/>
          <w:lang w:val="ru-RU"/>
        </w:rPr>
      </w:pPr>
      <w:r w:rsidRPr="00EC4CD1">
        <w:rPr>
          <w:rFonts w:eastAsia="Times New Roman" w:cs="Times New Roman"/>
          <w:sz w:val="24"/>
          <w:szCs w:val="24"/>
          <w:lang w:val="ru-RU"/>
        </w:rPr>
        <w:t xml:space="preserve">по предоставлению   </w:t>
      </w:r>
    </w:p>
    <w:p w:rsidR="00BD0913" w:rsidRPr="00EC4CD1" w:rsidRDefault="00BD0913" w:rsidP="00BD0913">
      <w:pPr>
        <w:spacing w:after="2" w:line="240" w:lineRule="auto"/>
        <w:ind w:right="-1"/>
        <w:jc w:val="right"/>
        <w:rPr>
          <w:rFonts w:eastAsia="Times New Roman" w:cs="Times New Roman"/>
          <w:sz w:val="24"/>
          <w:szCs w:val="24"/>
          <w:lang w:val="ru-RU"/>
        </w:rPr>
      </w:pPr>
      <w:r w:rsidRPr="00EC4CD1">
        <w:rPr>
          <w:rFonts w:eastAsia="Times New Roman" w:cs="Times New Roman"/>
          <w:sz w:val="24"/>
          <w:szCs w:val="24"/>
          <w:lang w:val="ru-RU"/>
        </w:rPr>
        <w:t>муниципальной услуги</w:t>
      </w:r>
    </w:p>
    <w:p w:rsidR="00BD0913" w:rsidRPr="00EC4CD1" w:rsidRDefault="00BD0913" w:rsidP="00B84EB5">
      <w:pPr>
        <w:spacing w:after="0" w:line="240" w:lineRule="auto"/>
        <w:jc w:val="center"/>
        <w:rPr>
          <w:rFonts w:cs="Times New Roman"/>
          <w:sz w:val="24"/>
          <w:szCs w:val="24"/>
          <w:lang w:val="ru-RU"/>
        </w:rPr>
      </w:pPr>
    </w:p>
    <w:p w:rsidR="00BD0913" w:rsidRPr="00EC4CD1" w:rsidRDefault="00BD0913" w:rsidP="00B84EB5">
      <w:pPr>
        <w:spacing w:after="0" w:line="240" w:lineRule="auto"/>
        <w:jc w:val="center"/>
        <w:rPr>
          <w:rFonts w:cs="Times New Roman"/>
          <w:sz w:val="24"/>
          <w:szCs w:val="24"/>
          <w:lang w:val="ru-RU"/>
        </w:rPr>
      </w:pPr>
      <w:r w:rsidRPr="00EC4CD1">
        <w:rPr>
          <w:rFonts w:cs="Times New Roman"/>
          <w:sz w:val="24"/>
          <w:szCs w:val="24"/>
          <w:lang w:val="ru-RU"/>
        </w:rPr>
        <w:t xml:space="preserve">ФОРМА </w:t>
      </w:r>
    </w:p>
    <w:p w:rsidR="00B84EB5" w:rsidRPr="00EC4CD1" w:rsidRDefault="00BD0913" w:rsidP="00B84EB5">
      <w:pPr>
        <w:spacing w:after="0" w:line="240" w:lineRule="auto"/>
        <w:jc w:val="center"/>
        <w:rPr>
          <w:rFonts w:cs="Times New Roman"/>
          <w:sz w:val="24"/>
          <w:szCs w:val="24"/>
          <w:lang w:val="ru-RU"/>
        </w:rPr>
      </w:pPr>
      <w:r w:rsidRPr="00EC4CD1">
        <w:rPr>
          <w:rFonts w:cs="Times New Roman"/>
          <w:sz w:val="24"/>
          <w:szCs w:val="24"/>
          <w:lang w:val="ru-RU"/>
        </w:rPr>
        <w:t>з</w:t>
      </w:r>
      <w:r w:rsidR="00B84EB5" w:rsidRPr="00EC4CD1">
        <w:rPr>
          <w:rFonts w:cs="Times New Roman"/>
          <w:sz w:val="24"/>
          <w:szCs w:val="24"/>
          <w:lang w:val="ru-RU"/>
        </w:rPr>
        <w:t>аявлени</w:t>
      </w:r>
      <w:r w:rsidRPr="00EC4CD1">
        <w:rPr>
          <w:rFonts w:cs="Times New Roman"/>
          <w:sz w:val="24"/>
          <w:szCs w:val="24"/>
          <w:lang w:val="ru-RU"/>
        </w:rPr>
        <w:t>я</w:t>
      </w:r>
      <w:r w:rsidR="00B84EB5" w:rsidRPr="00EC4CD1">
        <w:rPr>
          <w:rFonts w:cs="Times New Roman"/>
          <w:sz w:val="24"/>
          <w:szCs w:val="24"/>
          <w:lang w:val="ru-RU"/>
        </w:rPr>
        <w:t xml:space="preserve"> о присвоении объекту адресации адреса или аннулировании его адреса</w:t>
      </w:r>
    </w:p>
    <w:tbl>
      <w:tblPr>
        <w:tblW w:w="100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120"/>
        <w:gridCol w:w="55"/>
        <w:gridCol w:w="26"/>
        <w:gridCol w:w="424"/>
        <w:gridCol w:w="298"/>
        <w:gridCol w:w="64"/>
        <w:gridCol w:w="13"/>
        <w:gridCol w:w="801"/>
        <w:gridCol w:w="13"/>
        <w:gridCol w:w="6"/>
        <w:gridCol w:w="674"/>
        <w:gridCol w:w="422"/>
        <w:gridCol w:w="288"/>
        <w:gridCol w:w="310"/>
        <w:gridCol w:w="17"/>
        <w:gridCol w:w="246"/>
        <w:gridCol w:w="119"/>
        <w:gridCol w:w="56"/>
        <w:gridCol w:w="150"/>
        <w:gridCol w:w="67"/>
        <w:gridCol w:w="137"/>
        <w:gridCol w:w="256"/>
        <w:gridCol w:w="154"/>
        <w:gridCol w:w="43"/>
        <w:gridCol w:w="519"/>
        <w:gridCol w:w="25"/>
        <w:gridCol w:w="28"/>
        <w:gridCol w:w="60"/>
        <w:gridCol w:w="606"/>
        <w:gridCol w:w="10"/>
        <w:gridCol w:w="82"/>
        <w:gridCol w:w="38"/>
        <w:gridCol w:w="100"/>
        <w:gridCol w:w="526"/>
        <w:gridCol w:w="392"/>
        <w:gridCol w:w="16"/>
        <w:gridCol w:w="73"/>
        <w:gridCol w:w="163"/>
        <w:gridCol w:w="112"/>
        <w:gridCol w:w="55"/>
        <w:gridCol w:w="34"/>
        <w:gridCol w:w="8"/>
        <w:gridCol w:w="29"/>
        <w:gridCol w:w="73"/>
        <w:gridCol w:w="814"/>
        <w:gridCol w:w="183"/>
        <w:gridCol w:w="675"/>
        <w:gridCol w:w="37"/>
        <w:gridCol w:w="52"/>
      </w:tblGrid>
      <w:tr w:rsidR="00605B9D" w:rsidRPr="00EC4CD1" w:rsidTr="00BC4D88">
        <w:trPr>
          <w:gridAfter w:val="1"/>
          <w:wAfter w:w="52" w:type="dxa"/>
        </w:trPr>
        <w:tc>
          <w:tcPr>
            <w:tcW w:w="4745" w:type="dxa"/>
            <w:gridSpan w:val="21"/>
            <w:tcBorders>
              <w:top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3395" w:type="dxa"/>
            <w:gridSpan w:val="20"/>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b"/>
              <w:rPr>
                <w:rFonts w:ascii="Times New Roman" w:hAnsi="Times New Roman" w:cs="Times New Roman"/>
                <w:color w:val="000000"/>
              </w:rPr>
            </w:pPr>
            <w:r w:rsidRPr="00EC4CD1">
              <w:rPr>
                <w:rStyle w:val="a7"/>
                <w:rFonts w:ascii="Times New Roman" w:hAnsi="Times New Roman" w:cs="Times New Roman"/>
                <w:color w:val="000000"/>
              </w:rPr>
              <w:t>Лист N _________</w:t>
            </w:r>
          </w:p>
        </w:tc>
        <w:tc>
          <w:tcPr>
            <w:tcW w:w="1853" w:type="dxa"/>
            <w:gridSpan w:val="8"/>
            <w:tcBorders>
              <w:top w:val="single" w:sz="4" w:space="0" w:color="auto"/>
              <w:left w:val="single" w:sz="4" w:space="0" w:color="auto"/>
              <w:bottom w:val="single" w:sz="4" w:space="0" w:color="auto"/>
            </w:tcBorders>
          </w:tcPr>
          <w:p w:rsidR="00605B9D" w:rsidRPr="00EC4CD1" w:rsidRDefault="00605B9D" w:rsidP="00605B9D">
            <w:pPr>
              <w:pStyle w:val="ab"/>
              <w:rPr>
                <w:rFonts w:ascii="Times New Roman" w:hAnsi="Times New Roman" w:cs="Times New Roman"/>
                <w:color w:val="000000"/>
              </w:rPr>
            </w:pPr>
            <w:r w:rsidRPr="00EC4CD1">
              <w:rPr>
                <w:rStyle w:val="a7"/>
                <w:rFonts w:ascii="Times New Roman" w:hAnsi="Times New Roman" w:cs="Times New Roman"/>
                <w:color w:val="000000"/>
              </w:rPr>
              <w:t>Всего листов ________</w:t>
            </w:r>
          </w:p>
        </w:tc>
      </w:tr>
      <w:tr w:rsidR="00605B9D" w:rsidRPr="00EC4CD1" w:rsidTr="00BC4D88">
        <w:trPr>
          <w:gridAfter w:val="1"/>
          <w:wAfter w:w="52" w:type="dxa"/>
        </w:trPr>
        <w:tc>
          <w:tcPr>
            <w:tcW w:w="777" w:type="dxa"/>
            <w:gridSpan w:val="4"/>
            <w:vMerge w:val="restart"/>
            <w:tcBorders>
              <w:top w:val="single" w:sz="4" w:space="0" w:color="auto"/>
              <w:bottom w:val="single" w:sz="4" w:space="0" w:color="auto"/>
              <w:right w:val="single" w:sz="4" w:space="0" w:color="auto"/>
            </w:tcBorders>
          </w:tcPr>
          <w:p w:rsidR="00605B9D" w:rsidRPr="00EC4CD1" w:rsidRDefault="00605B9D" w:rsidP="00605B9D">
            <w:pPr>
              <w:pStyle w:val="a9"/>
              <w:jc w:val="center"/>
              <w:rPr>
                <w:rFonts w:ascii="Times New Roman" w:hAnsi="Times New Roman" w:cs="Times New Roman"/>
                <w:color w:val="000000"/>
              </w:rPr>
            </w:pPr>
            <w:bookmarkStart w:id="3" w:name="sub_1001"/>
            <w:r w:rsidRPr="00EC4CD1">
              <w:rPr>
                <w:rFonts w:ascii="Times New Roman" w:hAnsi="Times New Roman" w:cs="Times New Roman"/>
                <w:color w:val="000000"/>
              </w:rPr>
              <w:t>1</w:t>
            </w:r>
            <w:bookmarkEnd w:id="3"/>
          </w:p>
        </w:tc>
        <w:tc>
          <w:tcPr>
            <w:tcW w:w="3330" w:type="dxa"/>
            <w:gridSpan w:val="12"/>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9"/>
              <w:jc w:val="center"/>
              <w:rPr>
                <w:rFonts w:ascii="Times New Roman" w:hAnsi="Times New Roman" w:cs="Times New Roman"/>
                <w:color w:val="000000"/>
              </w:rPr>
            </w:pPr>
            <w:r w:rsidRPr="00EC4CD1">
              <w:rPr>
                <w:rFonts w:ascii="Times New Roman" w:hAnsi="Times New Roman" w:cs="Times New Roman"/>
                <w:color w:val="000000"/>
              </w:rPr>
              <w:t>Заявление</w:t>
            </w:r>
          </w:p>
          <w:p w:rsidR="00605B9D" w:rsidRPr="00EC4CD1" w:rsidRDefault="00605B9D" w:rsidP="00605B9D">
            <w:pPr>
              <w:pStyle w:val="a9"/>
              <w:rPr>
                <w:rFonts w:ascii="Times New Roman" w:hAnsi="Times New Roman" w:cs="Times New Roman"/>
                <w:color w:val="000000"/>
              </w:rPr>
            </w:pPr>
          </w:p>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в</w:t>
            </w:r>
          </w:p>
        </w:tc>
        <w:tc>
          <w:tcPr>
            <w:tcW w:w="571" w:type="dxa"/>
            <w:gridSpan w:val="4"/>
            <w:vMerge w:val="restart"/>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9"/>
              <w:jc w:val="center"/>
              <w:rPr>
                <w:rFonts w:ascii="Times New Roman" w:hAnsi="Times New Roman" w:cs="Times New Roman"/>
                <w:color w:val="000000"/>
              </w:rPr>
            </w:pPr>
            <w:r w:rsidRPr="00EC4CD1">
              <w:rPr>
                <w:rFonts w:ascii="Times New Roman" w:hAnsi="Times New Roman" w:cs="Times New Roman"/>
                <w:color w:val="000000"/>
              </w:rPr>
              <w:t>2</w:t>
            </w:r>
          </w:p>
        </w:tc>
        <w:tc>
          <w:tcPr>
            <w:tcW w:w="3043" w:type="dxa"/>
            <w:gridSpan w:val="16"/>
            <w:tcBorders>
              <w:top w:val="single" w:sz="4" w:space="0" w:color="auto"/>
              <w:left w:val="single" w:sz="4" w:space="0" w:color="auto"/>
              <w:bottom w:val="nil"/>
              <w:right w:val="nil"/>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Заявление принято</w:t>
            </w:r>
          </w:p>
          <w:p w:rsidR="00605B9D" w:rsidRPr="00EC4CD1" w:rsidRDefault="00605B9D" w:rsidP="00605B9D">
            <w:pPr>
              <w:pStyle w:val="a9"/>
              <w:rPr>
                <w:rFonts w:ascii="Times New Roman" w:hAnsi="Times New Roman" w:cs="Times New Roman"/>
                <w:color w:val="000000"/>
              </w:rPr>
            </w:pPr>
          </w:p>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регистрационный номер</w:t>
            </w:r>
          </w:p>
        </w:tc>
        <w:tc>
          <w:tcPr>
            <w:tcW w:w="1560" w:type="dxa"/>
            <w:gridSpan w:val="11"/>
            <w:tcBorders>
              <w:top w:val="single" w:sz="4" w:space="0" w:color="auto"/>
              <w:left w:val="nil"/>
              <w:bottom w:val="single" w:sz="4" w:space="0" w:color="auto"/>
              <w:right w:val="nil"/>
            </w:tcBorders>
          </w:tcPr>
          <w:p w:rsidR="00605B9D" w:rsidRPr="00EC4CD1" w:rsidRDefault="00605B9D" w:rsidP="00605B9D">
            <w:pPr>
              <w:pStyle w:val="a9"/>
              <w:rPr>
                <w:rFonts w:ascii="Times New Roman" w:hAnsi="Times New Roman" w:cs="Times New Roman"/>
                <w:color w:val="000000"/>
              </w:rPr>
            </w:pPr>
          </w:p>
        </w:tc>
        <w:tc>
          <w:tcPr>
            <w:tcW w:w="712" w:type="dxa"/>
            <w:gridSpan w:val="2"/>
            <w:vMerge w:val="restart"/>
            <w:tcBorders>
              <w:top w:val="single" w:sz="4" w:space="0" w:color="auto"/>
              <w:left w:val="nil"/>
              <w:bottom w:val="single" w:sz="4" w:space="0" w:color="auto"/>
            </w:tcBorders>
          </w:tcPr>
          <w:p w:rsidR="00605B9D" w:rsidRPr="00EC4CD1" w:rsidRDefault="004C6B3E" w:rsidP="00605B9D">
            <w:pPr>
              <w:pStyle w:val="a9"/>
              <w:rPr>
                <w:rFonts w:ascii="Times New Roman" w:hAnsi="Times New Roman" w:cs="Times New Roman"/>
                <w:color w:val="000000"/>
              </w:rPr>
            </w:pPr>
            <w:r>
              <w:rPr>
                <w:rFonts w:ascii="Times New Roman" w:hAnsi="Times New Roman" w:cs="Times New Roman"/>
                <w:noProof/>
                <w:color w:val="000000"/>
              </w:rPr>
              <w:pict>
                <v:shapetype id="_x0000_t32" coordsize="21600,21600" o:spt="32" o:oned="t" path="m,l21600,21600e" filled="f">
                  <v:path arrowok="t" fillok="f" o:connecttype="none"/>
                  <o:lock v:ext="edit" shapetype="t"/>
                </v:shapetype>
                <v:shape id="_x0000_s1153" type="#_x0000_t32" style="position:absolute;left:0;text-align:left;margin-left:28.25pt;margin-top:30.1pt;width:0;height:135pt;z-index:251642368;mso-position-horizontal-relative:text;mso-position-vertical-relative:text" o:connectortype="straight"/>
              </w:pict>
            </w:r>
          </w:p>
        </w:tc>
      </w:tr>
      <w:tr w:rsidR="00605B9D" w:rsidRPr="00EC4CD1"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3330" w:type="dxa"/>
            <w:gridSpan w:val="12"/>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9"/>
              <w:jc w:val="center"/>
              <w:rPr>
                <w:rFonts w:ascii="Times New Roman" w:hAnsi="Times New Roman" w:cs="Times New Roman"/>
                <w:color w:val="000000"/>
              </w:rPr>
            </w:pPr>
            <w:proofErr w:type="gramStart"/>
            <w:r w:rsidRPr="00EC4CD1">
              <w:rPr>
                <w:rFonts w:ascii="Times New Roman" w:hAnsi="Times New Roman" w:cs="Times New Roman"/>
                <w:color w:val="000000"/>
              </w:rPr>
              <w:t>(наименование органа местного самоуправления, органа</w:t>
            </w:r>
            <w:proofErr w:type="gramEnd"/>
          </w:p>
          <w:p w:rsidR="00605B9D" w:rsidRPr="00EC4CD1" w:rsidRDefault="00605B9D" w:rsidP="00605B9D">
            <w:pPr>
              <w:pStyle w:val="a9"/>
              <w:rPr>
                <w:rFonts w:ascii="Times New Roman" w:hAnsi="Times New Roman" w:cs="Times New Roman"/>
                <w:color w:val="000000"/>
              </w:rPr>
            </w:pPr>
          </w:p>
        </w:tc>
        <w:tc>
          <w:tcPr>
            <w:tcW w:w="571" w:type="dxa"/>
            <w:gridSpan w:val="4"/>
            <w:vMerge/>
            <w:tcBorders>
              <w:top w:val="nil"/>
              <w:left w:val="single" w:sz="4" w:space="0" w:color="auto"/>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3043" w:type="dxa"/>
            <w:gridSpan w:val="16"/>
            <w:tcBorders>
              <w:top w:val="nil"/>
              <w:left w:val="single" w:sz="4" w:space="0" w:color="auto"/>
              <w:bottom w:val="nil"/>
              <w:right w:val="nil"/>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количество листов заявления</w:t>
            </w:r>
          </w:p>
        </w:tc>
        <w:tc>
          <w:tcPr>
            <w:tcW w:w="1560" w:type="dxa"/>
            <w:gridSpan w:val="11"/>
            <w:tcBorders>
              <w:top w:val="single" w:sz="4" w:space="0" w:color="auto"/>
              <w:left w:val="nil"/>
              <w:bottom w:val="single" w:sz="4" w:space="0" w:color="auto"/>
              <w:right w:val="nil"/>
            </w:tcBorders>
          </w:tcPr>
          <w:p w:rsidR="00605B9D" w:rsidRPr="00EC4CD1" w:rsidRDefault="00605B9D" w:rsidP="00605B9D">
            <w:pPr>
              <w:pStyle w:val="a9"/>
              <w:rPr>
                <w:rFonts w:ascii="Times New Roman" w:hAnsi="Times New Roman" w:cs="Times New Roman"/>
                <w:color w:val="000000"/>
              </w:rPr>
            </w:pPr>
          </w:p>
        </w:tc>
        <w:tc>
          <w:tcPr>
            <w:tcW w:w="712" w:type="dxa"/>
            <w:gridSpan w:val="2"/>
            <w:vMerge/>
            <w:tcBorders>
              <w:top w:val="nil"/>
              <w:left w:val="nil"/>
              <w:bottom w:val="nil"/>
              <w:right w:val="nil"/>
            </w:tcBorders>
          </w:tcPr>
          <w:p w:rsidR="00605B9D" w:rsidRPr="00EC4CD1" w:rsidRDefault="00605B9D" w:rsidP="00605B9D">
            <w:pPr>
              <w:pStyle w:val="a9"/>
              <w:rPr>
                <w:rFonts w:ascii="Times New Roman" w:hAnsi="Times New Roman" w:cs="Times New Roman"/>
                <w:color w:val="000000"/>
              </w:rPr>
            </w:pPr>
          </w:p>
        </w:tc>
      </w:tr>
      <w:tr w:rsidR="00605B9D" w:rsidRPr="00EC4CD1"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3330" w:type="dxa"/>
            <w:gridSpan w:val="12"/>
            <w:vMerge w:val="restart"/>
            <w:tcBorders>
              <w:top w:val="single" w:sz="4" w:space="0" w:color="auto"/>
              <w:left w:val="single" w:sz="4" w:space="0" w:color="auto"/>
              <w:bottom w:val="single" w:sz="4" w:space="0" w:color="auto"/>
              <w:right w:val="single" w:sz="4" w:space="0" w:color="auto"/>
            </w:tcBorders>
          </w:tcPr>
          <w:p w:rsidR="00605B9D" w:rsidRPr="00EC4CD1" w:rsidRDefault="00605B9D" w:rsidP="0030670C">
            <w:pPr>
              <w:pStyle w:val="a9"/>
              <w:jc w:val="center"/>
              <w:rPr>
                <w:rFonts w:ascii="Times New Roman" w:hAnsi="Times New Roman" w:cs="Times New Roman"/>
                <w:color w:val="000000"/>
              </w:rPr>
            </w:pPr>
            <w:r w:rsidRPr="00EC4CD1">
              <w:rPr>
                <w:rFonts w:ascii="Times New Roman" w:hAnsi="Times New Roman" w:cs="Times New Roman"/>
                <w:color w:val="000000"/>
              </w:rPr>
              <w:t>государственной власти субъекта Российской Федерации федерального значения или органа местного самоуправления уполномоченного законом субъекта Российской Федерации на присвоение объектам адресации адресов)</w:t>
            </w:r>
          </w:p>
        </w:tc>
        <w:tc>
          <w:tcPr>
            <w:tcW w:w="571" w:type="dxa"/>
            <w:gridSpan w:val="4"/>
            <w:vMerge/>
            <w:tcBorders>
              <w:top w:val="nil"/>
              <w:left w:val="single" w:sz="4" w:space="0" w:color="auto"/>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3043" w:type="dxa"/>
            <w:gridSpan w:val="16"/>
            <w:tcBorders>
              <w:top w:val="nil"/>
              <w:left w:val="single" w:sz="4" w:space="0" w:color="auto"/>
              <w:bottom w:val="nil"/>
              <w:right w:val="nil"/>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количество прилагаемых документов</w:t>
            </w:r>
          </w:p>
        </w:tc>
        <w:tc>
          <w:tcPr>
            <w:tcW w:w="1560" w:type="dxa"/>
            <w:gridSpan w:val="11"/>
            <w:tcBorders>
              <w:top w:val="single" w:sz="4" w:space="0" w:color="auto"/>
              <w:left w:val="nil"/>
              <w:bottom w:val="nil"/>
              <w:right w:val="nil"/>
            </w:tcBorders>
          </w:tcPr>
          <w:p w:rsidR="00605B9D" w:rsidRPr="00EC4CD1" w:rsidRDefault="00605B9D" w:rsidP="00605B9D">
            <w:pPr>
              <w:pStyle w:val="a9"/>
              <w:jc w:val="center"/>
              <w:rPr>
                <w:rFonts w:ascii="Times New Roman" w:hAnsi="Times New Roman" w:cs="Times New Roman"/>
                <w:color w:val="000000"/>
              </w:rPr>
            </w:pPr>
            <w:r w:rsidRPr="00EC4CD1">
              <w:rPr>
                <w:rFonts w:ascii="Times New Roman" w:hAnsi="Times New Roman" w:cs="Times New Roman"/>
                <w:color w:val="000000"/>
              </w:rPr>
              <w:t>_______,</w:t>
            </w:r>
          </w:p>
        </w:tc>
        <w:tc>
          <w:tcPr>
            <w:tcW w:w="712" w:type="dxa"/>
            <w:gridSpan w:val="2"/>
            <w:vMerge/>
            <w:tcBorders>
              <w:top w:val="single" w:sz="4" w:space="0" w:color="auto"/>
              <w:left w:val="nil"/>
              <w:bottom w:val="nil"/>
              <w:right w:val="nil"/>
            </w:tcBorders>
          </w:tcPr>
          <w:p w:rsidR="00605B9D" w:rsidRPr="00EC4CD1" w:rsidRDefault="00605B9D" w:rsidP="00605B9D">
            <w:pPr>
              <w:pStyle w:val="a9"/>
              <w:rPr>
                <w:rFonts w:ascii="Times New Roman" w:hAnsi="Times New Roman" w:cs="Times New Roman"/>
                <w:color w:val="000000"/>
              </w:rPr>
            </w:pPr>
          </w:p>
        </w:tc>
      </w:tr>
      <w:tr w:rsidR="00605B9D" w:rsidRPr="00EC4CD1"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3330" w:type="dxa"/>
            <w:gridSpan w:val="12"/>
            <w:vMerge/>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71" w:type="dxa"/>
            <w:gridSpan w:val="4"/>
            <w:vMerge/>
            <w:tcBorders>
              <w:top w:val="nil"/>
              <w:left w:val="single" w:sz="4" w:space="0" w:color="auto"/>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4603" w:type="dxa"/>
            <w:gridSpan w:val="27"/>
            <w:tcBorders>
              <w:top w:val="nil"/>
              <w:left w:val="single" w:sz="4" w:space="0" w:color="auto"/>
              <w:bottom w:val="nil"/>
              <w:right w:val="nil"/>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 xml:space="preserve">в том числе оригиналов _____, копий _____, количество листов </w:t>
            </w:r>
            <w:proofErr w:type="gramStart"/>
            <w:r w:rsidRPr="00EC4CD1">
              <w:rPr>
                <w:rFonts w:ascii="Times New Roman" w:hAnsi="Times New Roman" w:cs="Times New Roman"/>
                <w:color w:val="000000"/>
              </w:rPr>
              <w:t>в</w:t>
            </w:r>
            <w:proofErr w:type="gramEnd"/>
          </w:p>
          <w:p w:rsidR="00605B9D" w:rsidRPr="00EC4CD1" w:rsidRDefault="00605B9D" w:rsidP="00605B9D">
            <w:pPr>
              <w:pStyle w:val="ab"/>
              <w:rPr>
                <w:rFonts w:ascii="Times New Roman" w:hAnsi="Times New Roman" w:cs="Times New Roman"/>
                <w:color w:val="000000"/>
              </w:rPr>
            </w:pPr>
            <w:proofErr w:type="gramStart"/>
            <w:r w:rsidRPr="00EC4CD1">
              <w:rPr>
                <w:rFonts w:ascii="Times New Roman" w:hAnsi="Times New Roman" w:cs="Times New Roman"/>
                <w:color w:val="000000"/>
              </w:rPr>
              <w:t>оригиналах</w:t>
            </w:r>
            <w:proofErr w:type="gramEnd"/>
            <w:r w:rsidRPr="00EC4CD1">
              <w:rPr>
                <w:rFonts w:ascii="Times New Roman" w:hAnsi="Times New Roman" w:cs="Times New Roman"/>
                <w:color w:val="000000"/>
              </w:rPr>
              <w:t xml:space="preserve"> ______, копиях _____</w:t>
            </w:r>
          </w:p>
        </w:tc>
        <w:tc>
          <w:tcPr>
            <w:tcW w:w="712" w:type="dxa"/>
            <w:gridSpan w:val="2"/>
            <w:vMerge/>
            <w:tcBorders>
              <w:top w:val="single" w:sz="4" w:space="0" w:color="auto"/>
              <w:left w:val="nil"/>
              <w:bottom w:val="nil"/>
              <w:right w:val="nil"/>
            </w:tcBorders>
          </w:tcPr>
          <w:p w:rsidR="00605B9D" w:rsidRPr="00EC4CD1" w:rsidRDefault="00605B9D" w:rsidP="00605B9D">
            <w:pPr>
              <w:pStyle w:val="a9"/>
              <w:rPr>
                <w:rFonts w:ascii="Times New Roman" w:hAnsi="Times New Roman" w:cs="Times New Roman"/>
                <w:color w:val="000000"/>
              </w:rPr>
            </w:pPr>
          </w:p>
        </w:tc>
      </w:tr>
      <w:tr w:rsidR="00605B9D" w:rsidRPr="00EC4CD1"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3330" w:type="dxa"/>
            <w:gridSpan w:val="12"/>
            <w:vMerge/>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71" w:type="dxa"/>
            <w:gridSpan w:val="4"/>
            <w:vMerge/>
            <w:tcBorders>
              <w:top w:val="nil"/>
              <w:left w:val="single" w:sz="4" w:space="0" w:color="auto"/>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3043" w:type="dxa"/>
            <w:gridSpan w:val="16"/>
            <w:tcBorders>
              <w:top w:val="nil"/>
              <w:left w:val="single" w:sz="4" w:space="0" w:color="auto"/>
              <w:bottom w:val="nil"/>
              <w:right w:val="nil"/>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ФИО должностного лица</w:t>
            </w:r>
          </w:p>
        </w:tc>
        <w:tc>
          <w:tcPr>
            <w:tcW w:w="1560" w:type="dxa"/>
            <w:gridSpan w:val="11"/>
            <w:tcBorders>
              <w:top w:val="nil"/>
              <w:left w:val="nil"/>
              <w:bottom w:val="single" w:sz="4" w:space="0" w:color="auto"/>
              <w:right w:val="nil"/>
            </w:tcBorders>
          </w:tcPr>
          <w:p w:rsidR="00605B9D" w:rsidRPr="00EC4CD1" w:rsidRDefault="00605B9D" w:rsidP="00605B9D">
            <w:pPr>
              <w:pStyle w:val="a9"/>
              <w:rPr>
                <w:rFonts w:ascii="Times New Roman" w:hAnsi="Times New Roman" w:cs="Times New Roman"/>
                <w:color w:val="000000"/>
              </w:rPr>
            </w:pPr>
          </w:p>
        </w:tc>
        <w:tc>
          <w:tcPr>
            <w:tcW w:w="712" w:type="dxa"/>
            <w:gridSpan w:val="2"/>
            <w:vMerge/>
            <w:tcBorders>
              <w:top w:val="single" w:sz="4" w:space="0" w:color="auto"/>
              <w:left w:val="nil"/>
              <w:bottom w:val="nil"/>
              <w:right w:val="nil"/>
            </w:tcBorders>
          </w:tcPr>
          <w:p w:rsidR="00605B9D" w:rsidRPr="00EC4CD1" w:rsidRDefault="00605B9D" w:rsidP="00605B9D">
            <w:pPr>
              <w:pStyle w:val="a9"/>
              <w:rPr>
                <w:rFonts w:ascii="Times New Roman" w:hAnsi="Times New Roman" w:cs="Times New Roman"/>
                <w:color w:val="000000"/>
              </w:rPr>
            </w:pPr>
          </w:p>
        </w:tc>
      </w:tr>
      <w:tr w:rsidR="00605B9D" w:rsidRPr="00EC4CD1"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3330" w:type="dxa"/>
            <w:gridSpan w:val="12"/>
            <w:vMerge/>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71" w:type="dxa"/>
            <w:gridSpan w:val="4"/>
            <w:vMerge/>
            <w:tcBorders>
              <w:top w:val="nil"/>
              <w:left w:val="single" w:sz="4" w:space="0" w:color="auto"/>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3043" w:type="dxa"/>
            <w:gridSpan w:val="16"/>
            <w:tcBorders>
              <w:top w:val="nil"/>
              <w:left w:val="single" w:sz="4" w:space="0" w:color="auto"/>
              <w:bottom w:val="nil"/>
              <w:right w:val="nil"/>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подпись должностного лица</w:t>
            </w:r>
          </w:p>
        </w:tc>
        <w:tc>
          <w:tcPr>
            <w:tcW w:w="1560" w:type="dxa"/>
            <w:gridSpan w:val="11"/>
            <w:tcBorders>
              <w:top w:val="single" w:sz="4" w:space="0" w:color="auto"/>
              <w:left w:val="nil"/>
              <w:bottom w:val="single" w:sz="4" w:space="0" w:color="auto"/>
              <w:right w:val="nil"/>
            </w:tcBorders>
          </w:tcPr>
          <w:p w:rsidR="00605B9D" w:rsidRPr="00EC4CD1" w:rsidRDefault="00605B9D" w:rsidP="00605B9D">
            <w:pPr>
              <w:pStyle w:val="a9"/>
              <w:rPr>
                <w:rFonts w:ascii="Times New Roman" w:hAnsi="Times New Roman" w:cs="Times New Roman"/>
                <w:color w:val="000000"/>
              </w:rPr>
            </w:pPr>
          </w:p>
        </w:tc>
        <w:tc>
          <w:tcPr>
            <w:tcW w:w="712" w:type="dxa"/>
            <w:gridSpan w:val="2"/>
            <w:vMerge/>
            <w:tcBorders>
              <w:top w:val="single" w:sz="4" w:space="0" w:color="auto"/>
              <w:left w:val="nil"/>
              <w:bottom w:val="nil"/>
              <w:right w:val="nil"/>
            </w:tcBorders>
          </w:tcPr>
          <w:p w:rsidR="00605B9D" w:rsidRPr="00EC4CD1" w:rsidRDefault="00605B9D" w:rsidP="00605B9D">
            <w:pPr>
              <w:pStyle w:val="a9"/>
              <w:rPr>
                <w:rFonts w:ascii="Times New Roman" w:hAnsi="Times New Roman" w:cs="Times New Roman"/>
                <w:color w:val="000000"/>
              </w:rPr>
            </w:pPr>
          </w:p>
        </w:tc>
      </w:tr>
      <w:tr w:rsidR="00605B9D" w:rsidRPr="00EC4CD1"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3330" w:type="dxa"/>
            <w:gridSpan w:val="12"/>
            <w:vMerge/>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71" w:type="dxa"/>
            <w:gridSpan w:val="4"/>
            <w:vMerge/>
            <w:tcBorders>
              <w:top w:val="nil"/>
              <w:left w:val="single" w:sz="4" w:space="0" w:color="auto"/>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3043" w:type="dxa"/>
            <w:gridSpan w:val="16"/>
            <w:tcBorders>
              <w:top w:val="nil"/>
              <w:left w:val="single" w:sz="4" w:space="0" w:color="auto"/>
              <w:bottom w:val="nil"/>
              <w:right w:val="nil"/>
            </w:tcBorders>
          </w:tcPr>
          <w:p w:rsidR="00605B9D" w:rsidRPr="00EC4CD1" w:rsidRDefault="00605B9D" w:rsidP="00605B9D">
            <w:pPr>
              <w:pStyle w:val="a9"/>
              <w:rPr>
                <w:rFonts w:ascii="Times New Roman" w:hAnsi="Times New Roman" w:cs="Times New Roman"/>
                <w:color w:val="000000"/>
              </w:rPr>
            </w:pPr>
          </w:p>
        </w:tc>
        <w:tc>
          <w:tcPr>
            <w:tcW w:w="1560" w:type="dxa"/>
            <w:gridSpan w:val="11"/>
            <w:tcBorders>
              <w:top w:val="single" w:sz="4" w:space="0" w:color="auto"/>
              <w:left w:val="nil"/>
              <w:bottom w:val="nil"/>
              <w:right w:val="nil"/>
            </w:tcBorders>
          </w:tcPr>
          <w:p w:rsidR="00605B9D" w:rsidRPr="00EC4CD1" w:rsidRDefault="00605B9D" w:rsidP="00605B9D">
            <w:pPr>
              <w:pStyle w:val="a9"/>
              <w:rPr>
                <w:rFonts w:ascii="Times New Roman" w:hAnsi="Times New Roman" w:cs="Times New Roman"/>
                <w:color w:val="000000"/>
              </w:rPr>
            </w:pPr>
          </w:p>
        </w:tc>
        <w:tc>
          <w:tcPr>
            <w:tcW w:w="712" w:type="dxa"/>
            <w:gridSpan w:val="2"/>
            <w:vMerge/>
            <w:tcBorders>
              <w:top w:val="single" w:sz="4" w:space="0" w:color="auto"/>
              <w:left w:val="nil"/>
              <w:bottom w:val="nil"/>
              <w:right w:val="nil"/>
            </w:tcBorders>
          </w:tcPr>
          <w:p w:rsidR="00605B9D" w:rsidRPr="00EC4CD1" w:rsidRDefault="00605B9D" w:rsidP="00605B9D">
            <w:pPr>
              <w:pStyle w:val="a9"/>
              <w:rPr>
                <w:rFonts w:ascii="Times New Roman" w:hAnsi="Times New Roman" w:cs="Times New Roman"/>
                <w:color w:val="000000"/>
              </w:rPr>
            </w:pPr>
          </w:p>
        </w:tc>
      </w:tr>
      <w:tr w:rsidR="00605B9D" w:rsidRPr="00EC4CD1"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3330" w:type="dxa"/>
            <w:gridSpan w:val="12"/>
            <w:vMerge/>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71" w:type="dxa"/>
            <w:gridSpan w:val="4"/>
            <w:vMerge/>
            <w:tcBorders>
              <w:top w:val="nil"/>
              <w:left w:val="single" w:sz="4" w:space="0" w:color="auto"/>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3043" w:type="dxa"/>
            <w:gridSpan w:val="16"/>
            <w:tcBorders>
              <w:top w:val="nil"/>
              <w:left w:val="single" w:sz="4" w:space="0" w:color="auto"/>
              <w:bottom w:val="single" w:sz="4" w:space="0" w:color="auto"/>
              <w:right w:val="nil"/>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 xml:space="preserve">дата "___" ________ ____ </w:t>
            </w:r>
            <w:proofErr w:type="gramStart"/>
            <w:r w:rsidRPr="00EC4CD1">
              <w:rPr>
                <w:rFonts w:ascii="Times New Roman" w:hAnsi="Times New Roman" w:cs="Times New Roman"/>
                <w:color w:val="000000"/>
              </w:rPr>
              <w:t>г</w:t>
            </w:r>
            <w:proofErr w:type="gramEnd"/>
            <w:r w:rsidRPr="00EC4CD1">
              <w:rPr>
                <w:rFonts w:ascii="Times New Roman" w:hAnsi="Times New Roman" w:cs="Times New Roman"/>
                <w:color w:val="000000"/>
              </w:rPr>
              <w:t>.</w:t>
            </w:r>
          </w:p>
        </w:tc>
        <w:tc>
          <w:tcPr>
            <w:tcW w:w="1560" w:type="dxa"/>
            <w:gridSpan w:val="11"/>
            <w:tcBorders>
              <w:top w:val="nil"/>
              <w:left w:val="nil"/>
              <w:bottom w:val="single" w:sz="4" w:space="0" w:color="auto"/>
              <w:right w:val="nil"/>
            </w:tcBorders>
          </w:tcPr>
          <w:p w:rsidR="00605B9D" w:rsidRPr="00EC4CD1" w:rsidRDefault="00605B9D" w:rsidP="00605B9D">
            <w:pPr>
              <w:pStyle w:val="a9"/>
              <w:rPr>
                <w:rFonts w:ascii="Times New Roman" w:hAnsi="Times New Roman" w:cs="Times New Roman"/>
                <w:color w:val="000000"/>
              </w:rPr>
            </w:pPr>
          </w:p>
        </w:tc>
        <w:tc>
          <w:tcPr>
            <w:tcW w:w="712" w:type="dxa"/>
            <w:gridSpan w:val="2"/>
            <w:vMerge/>
            <w:tcBorders>
              <w:top w:val="single" w:sz="4" w:space="0" w:color="auto"/>
              <w:left w:val="nil"/>
              <w:bottom w:val="nil"/>
              <w:right w:val="nil"/>
            </w:tcBorders>
          </w:tcPr>
          <w:p w:rsidR="00605B9D" w:rsidRPr="00EC4CD1" w:rsidRDefault="00605B9D" w:rsidP="00605B9D">
            <w:pPr>
              <w:pStyle w:val="a9"/>
              <w:rPr>
                <w:rFonts w:ascii="Times New Roman" w:hAnsi="Times New Roman" w:cs="Times New Roman"/>
                <w:color w:val="000000"/>
              </w:rPr>
            </w:pPr>
          </w:p>
        </w:tc>
      </w:tr>
      <w:tr w:rsidR="00605B9D" w:rsidRPr="004C6B3E" w:rsidTr="00BC4D88">
        <w:trPr>
          <w:gridAfter w:val="1"/>
          <w:wAfter w:w="52" w:type="dxa"/>
        </w:trPr>
        <w:tc>
          <w:tcPr>
            <w:tcW w:w="777" w:type="dxa"/>
            <w:gridSpan w:val="4"/>
            <w:vMerge w:val="restart"/>
            <w:tcBorders>
              <w:top w:val="single" w:sz="4" w:space="0" w:color="auto"/>
              <w:bottom w:val="single" w:sz="4" w:space="0" w:color="auto"/>
              <w:right w:val="single" w:sz="4" w:space="0" w:color="auto"/>
            </w:tcBorders>
          </w:tcPr>
          <w:p w:rsidR="00605B9D" w:rsidRPr="00EC4CD1" w:rsidRDefault="00605B9D" w:rsidP="00605B9D">
            <w:pPr>
              <w:pStyle w:val="a9"/>
              <w:jc w:val="center"/>
              <w:rPr>
                <w:rFonts w:ascii="Times New Roman" w:hAnsi="Times New Roman" w:cs="Times New Roman"/>
                <w:color w:val="000000"/>
              </w:rPr>
            </w:pPr>
            <w:bookmarkStart w:id="4" w:name="sub_1002"/>
            <w:r w:rsidRPr="00EC4CD1">
              <w:rPr>
                <w:rFonts w:ascii="Times New Roman" w:hAnsi="Times New Roman" w:cs="Times New Roman"/>
                <w:color w:val="000000"/>
              </w:rPr>
              <w:t>3.1</w:t>
            </w:r>
            <w:bookmarkEnd w:id="4"/>
          </w:p>
        </w:tc>
        <w:tc>
          <w:tcPr>
            <w:tcW w:w="9216" w:type="dxa"/>
            <w:gridSpan w:val="45"/>
            <w:tcBorders>
              <w:top w:val="single" w:sz="4" w:space="0" w:color="auto"/>
              <w:left w:val="single" w:sz="4" w:space="0" w:color="auto"/>
              <w:bottom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Прошу в отношении объекта адресации:</w:t>
            </w:r>
          </w:p>
        </w:tc>
      </w:tr>
      <w:tr w:rsidR="00605B9D" w:rsidRPr="00EC4CD1"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9216" w:type="dxa"/>
            <w:gridSpan w:val="45"/>
            <w:tcBorders>
              <w:top w:val="single" w:sz="4" w:space="0" w:color="auto"/>
              <w:left w:val="single" w:sz="4" w:space="0" w:color="auto"/>
              <w:bottom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Вид:</w:t>
            </w:r>
          </w:p>
        </w:tc>
      </w:tr>
      <w:tr w:rsidR="00605B9D" w:rsidRPr="00EC4CD1" w:rsidTr="00BC4D88">
        <w:trPr>
          <w:gridAfter w:val="2"/>
          <w:wAfter w:w="89"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722" w:type="dxa"/>
            <w:gridSpan w:val="2"/>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2591" w:type="dxa"/>
            <w:gridSpan w:val="9"/>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Земельный участок</w:t>
            </w:r>
          </w:p>
        </w:tc>
        <w:tc>
          <w:tcPr>
            <w:tcW w:w="588" w:type="dxa"/>
            <w:gridSpan w:val="5"/>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2651" w:type="dxa"/>
            <w:gridSpan w:val="15"/>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Сооружение</w:t>
            </w:r>
          </w:p>
        </w:tc>
        <w:tc>
          <w:tcPr>
            <w:tcW w:w="845" w:type="dxa"/>
            <w:gridSpan w:val="7"/>
            <w:vMerge w:val="restart"/>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1782" w:type="dxa"/>
            <w:gridSpan w:val="6"/>
            <w:vMerge w:val="restart"/>
            <w:tcBorders>
              <w:top w:val="single" w:sz="4" w:space="0" w:color="auto"/>
              <w:left w:val="single" w:sz="4" w:space="0" w:color="auto"/>
              <w:bottom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Объект незавершенного строительства</w:t>
            </w:r>
          </w:p>
        </w:tc>
      </w:tr>
      <w:tr w:rsidR="00605B9D" w:rsidRPr="00EC4CD1" w:rsidTr="00BC4D88">
        <w:trPr>
          <w:gridAfter w:val="2"/>
          <w:wAfter w:w="89" w:type="dxa"/>
        </w:trPr>
        <w:tc>
          <w:tcPr>
            <w:tcW w:w="777" w:type="dxa"/>
            <w:gridSpan w:val="4"/>
            <w:vMerge/>
            <w:tcBorders>
              <w:top w:val="nil"/>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722" w:type="dxa"/>
            <w:gridSpan w:val="2"/>
            <w:tcBorders>
              <w:top w:val="nil"/>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2591" w:type="dxa"/>
            <w:gridSpan w:val="9"/>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Здание</w:t>
            </w:r>
          </w:p>
        </w:tc>
        <w:tc>
          <w:tcPr>
            <w:tcW w:w="588" w:type="dxa"/>
            <w:gridSpan w:val="5"/>
            <w:tcBorders>
              <w:top w:val="nil"/>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2651" w:type="dxa"/>
            <w:gridSpan w:val="15"/>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Помещение</w:t>
            </w:r>
          </w:p>
        </w:tc>
        <w:tc>
          <w:tcPr>
            <w:tcW w:w="845" w:type="dxa"/>
            <w:gridSpan w:val="7"/>
            <w:vMerge/>
            <w:tcBorders>
              <w:top w:val="nil"/>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1782" w:type="dxa"/>
            <w:gridSpan w:val="6"/>
            <w:vMerge/>
            <w:tcBorders>
              <w:top w:val="nil"/>
              <w:left w:val="single" w:sz="4" w:space="0" w:color="auto"/>
              <w:bottom w:val="single" w:sz="4" w:space="0" w:color="auto"/>
            </w:tcBorders>
          </w:tcPr>
          <w:p w:rsidR="00605B9D" w:rsidRPr="00EC4CD1" w:rsidRDefault="00605B9D" w:rsidP="00605B9D">
            <w:pPr>
              <w:pStyle w:val="a9"/>
              <w:rPr>
                <w:rFonts w:ascii="Times New Roman" w:hAnsi="Times New Roman" w:cs="Times New Roman"/>
                <w:color w:val="000000"/>
              </w:rPr>
            </w:pPr>
          </w:p>
        </w:tc>
      </w:tr>
      <w:tr w:rsidR="00605B9D" w:rsidRPr="00EC4CD1" w:rsidTr="00BC4D88">
        <w:trPr>
          <w:gridAfter w:val="1"/>
          <w:wAfter w:w="52" w:type="dxa"/>
        </w:trPr>
        <w:tc>
          <w:tcPr>
            <w:tcW w:w="777" w:type="dxa"/>
            <w:gridSpan w:val="4"/>
            <w:vMerge w:val="restart"/>
            <w:tcBorders>
              <w:top w:val="single" w:sz="4" w:space="0" w:color="auto"/>
              <w:bottom w:val="single" w:sz="4" w:space="0" w:color="auto"/>
              <w:right w:val="single" w:sz="4" w:space="0" w:color="auto"/>
            </w:tcBorders>
          </w:tcPr>
          <w:p w:rsidR="00605B9D" w:rsidRPr="00EC4CD1" w:rsidRDefault="00605B9D" w:rsidP="00605B9D">
            <w:pPr>
              <w:pStyle w:val="a9"/>
              <w:jc w:val="center"/>
              <w:rPr>
                <w:rFonts w:ascii="Times New Roman" w:hAnsi="Times New Roman" w:cs="Times New Roman"/>
                <w:color w:val="000000"/>
              </w:rPr>
            </w:pPr>
            <w:bookmarkStart w:id="5" w:name="sub_1003"/>
            <w:r w:rsidRPr="00EC4CD1">
              <w:rPr>
                <w:rFonts w:ascii="Times New Roman" w:hAnsi="Times New Roman" w:cs="Times New Roman"/>
                <w:color w:val="000000"/>
              </w:rPr>
              <w:t>3.2</w:t>
            </w:r>
            <w:bookmarkEnd w:id="5"/>
          </w:p>
        </w:tc>
        <w:tc>
          <w:tcPr>
            <w:tcW w:w="9216" w:type="dxa"/>
            <w:gridSpan w:val="45"/>
            <w:tcBorders>
              <w:top w:val="single" w:sz="4" w:space="0" w:color="auto"/>
              <w:left w:val="single" w:sz="4" w:space="0" w:color="auto"/>
              <w:bottom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Присвоить адрес</w:t>
            </w:r>
          </w:p>
        </w:tc>
      </w:tr>
      <w:tr w:rsidR="00605B9D" w:rsidRPr="00EC4CD1"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9216" w:type="dxa"/>
            <w:gridSpan w:val="45"/>
            <w:tcBorders>
              <w:top w:val="single" w:sz="4" w:space="0" w:color="auto"/>
              <w:left w:val="single" w:sz="4" w:space="0" w:color="auto"/>
              <w:bottom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 xml:space="preserve">В связи </w:t>
            </w:r>
            <w:proofErr w:type="gramStart"/>
            <w:r w:rsidRPr="00EC4CD1">
              <w:rPr>
                <w:rFonts w:ascii="Times New Roman" w:hAnsi="Times New Roman" w:cs="Times New Roman"/>
                <w:color w:val="000000"/>
              </w:rPr>
              <w:t>с</w:t>
            </w:r>
            <w:proofErr w:type="gramEnd"/>
            <w:r w:rsidRPr="00EC4CD1">
              <w:rPr>
                <w:rFonts w:ascii="Times New Roman" w:hAnsi="Times New Roman" w:cs="Times New Roman"/>
                <w:color w:val="000000"/>
              </w:rPr>
              <w:t>:</w:t>
            </w: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722" w:type="dxa"/>
            <w:gridSpan w:val="2"/>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8494" w:type="dxa"/>
            <w:gridSpan w:val="43"/>
            <w:tcBorders>
              <w:top w:val="single" w:sz="4" w:space="0" w:color="auto"/>
              <w:left w:val="single" w:sz="4" w:space="0" w:color="auto"/>
              <w:bottom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Образованием земельного участк</w:t>
            </w:r>
            <w:proofErr w:type="gramStart"/>
            <w:r w:rsidRPr="00EC4CD1">
              <w:rPr>
                <w:rFonts w:ascii="Times New Roman" w:hAnsi="Times New Roman" w:cs="Times New Roman"/>
                <w:color w:val="000000"/>
              </w:rPr>
              <w:t>а(</w:t>
            </w:r>
            <w:proofErr w:type="spellStart"/>
            <w:proofErr w:type="gramEnd"/>
            <w:r w:rsidRPr="00EC4CD1">
              <w:rPr>
                <w:rFonts w:ascii="Times New Roman" w:hAnsi="Times New Roman" w:cs="Times New Roman"/>
                <w:color w:val="000000"/>
              </w:rPr>
              <w:t>ов</w:t>
            </w:r>
            <w:proofErr w:type="spellEnd"/>
            <w:r w:rsidRPr="00EC4CD1">
              <w:rPr>
                <w:rFonts w:ascii="Times New Roman" w:hAnsi="Times New Roman" w:cs="Times New Roman"/>
                <w:color w:val="000000"/>
              </w:rPr>
              <w:t>) из земель, находящихся в государственной или муниципальной собственности</w:t>
            </w:r>
          </w:p>
        </w:tc>
      </w:tr>
      <w:tr w:rsidR="00605B9D" w:rsidRPr="00EC4CD1"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077" w:type="dxa"/>
            <w:gridSpan w:val="22"/>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Количество образуемых земельных участков</w:t>
            </w:r>
          </w:p>
        </w:tc>
        <w:tc>
          <w:tcPr>
            <w:tcW w:w="4139" w:type="dxa"/>
            <w:gridSpan w:val="23"/>
            <w:tcBorders>
              <w:top w:val="single" w:sz="4" w:space="0" w:color="auto"/>
              <w:left w:val="single" w:sz="4" w:space="0" w:color="auto"/>
              <w:bottom w:val="single" w:sz="4" w:space="0" w:color="auto"/>
            </w:tcBorders>
          </w:tcPr>
          <w:p w:rsidR="00605B9D" w:rsidRPr="00EC4CD1" w:rsidRDefault="00605B9D" w:rsidP="00605B9D">
            <w:pPr>
              <w:pStyle w:val="a9"/>
              <w:rPr>
                <w:rFonts w:ascii="Times New Roman" w:hAnsi="Times New Roman" w:cs="Times New Roman"/>
                <w:color w:val="000000"/>
              </w:rPr>
            </w:pPr>
          </w:p>
        </w:tc>
      </w:tr>
      <w:tr w:rsidR="00605B9D" w:rsidRPr="00EC4CD1"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077" w:type="dxa"/>
            <w:gridSpan w:val="22"/>
            <w:vMerge w:val="restart"/>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Дополнительная информация:</w:t>
            </w:r>
          </w:p>
        </w:tc>
        <w:tc>
          <w:tcPr>
            <w:tcW w:w="4139" w:type="dxa"/>
            <w:gridSpan w:val="23"/>
            <w:tcBorders>
              <w:top w:val="single" w:sz="4" w:space="0" w:color="auto"/>
              <w:left w:val="single" w:sz="4" w:space="0" w:color="auto"/>
              <w:bottom w:val="single" w:sz="4" w:space="0" w:color="auto"/>
            </w:tcBorders>
          </w:tcPr>
          <w:p w:rsidR="00605B9D" w:rsidRPr="00EC4CD1" w:rsidRDefault="00605B9D" w:rsidP="00605B9D">
            <w:pPr>
              <w:pStyle w:val="a9"/>
              <w:rPr>
                <w:rFonts w:ascii="Times New Roman" w:hAnsi="Times New Roman" w:cs="Times New Roman"/>
                <w:color w:val="000000"/>
              </w:rPr>
            </w:pPr>
          </w:p>
        </w:tc>
      </w:tr>
      <w:tr w:rsidR="00605B9D" w:rsidRPr="00EC4CD1"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077" w:type="dxa"/>
            <w:gridSpan w:val="22"/>
            <w:vMerge/>
            <w:tcBorders>
              <w:top w:val="nil"/>
              <w:left w:val="single" w:sz="4" w:space="0" w:color="auto"/>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4139" w:type="dxa"/>
            <w:gridSpan w:val="23"/>
            <w:tcBorders>
              <w:top w:val="single" w:sz="4" w:space="0" w:color="auto"/>
              <w:left w:val="single" w:sz="4" w:space="0" w:color="auto"/>
              <w:bottom w:val="single" w:sz="4" w:space="0" w:color="auto"/>
            </w:tcBorders>
          </w:tcPr>
          <w:p w:rsidR="00605B9D" w:rsidRPr="00EC4CD1" w:rsidRDefault="00605B9D" w:rsidP="00605B9D">
            <w:pPr>
              <w:pStyle w:val="a9"/>
              <w:rPr>
                <w:rFonts w:ascii="Times New Roman" w:hAnsi="Times New Roman" w:cs="Times New Roman"/>
                <w:color w:val="000000"/>
              </w:rPr>
            </w:pPr>
          </w:p>
        </w:tc>
      </w:tr>
      <w:tr w:rsidR="00605B9D" w:rsidRPr="00EC4CD1"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077" w:type="dxa"/>
            <w:gridSpan w:val="22"/>
            <w:vMerge/>
            <w:tcBorders>
              <w:top w:val="nil"/>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4139" w:type="dxa"/>
            <w:gridSpan w:val="23"/>
            <w:tcBorders>
              <w:top w:val="single" w:sz="4" w:space="0" w:color="auto"/>
              <w:left w:val="single" w:sz="4" w:space="0" w:color="auto"/>
              <w:bottom w:val="single" w:sz="4" w:space="0" w:color="auto"/>
            </w:tcBorders>
          </w:tcPr>
          <w:p w:rsidR="00605B9D" w:rsidRPr="00EC4CD1" w:rsidRDefault="00605B9D" w:rsidP="00605B9D">
            <w:pPr>
              <w:pStyle w:val="a9"/>
              <w:rPr>
                <w:rFonts w:ascii="Times New Roman" w:hAnsi="Times New Roman" w:cs="Times New Roman"/>
                <w:color w:val="000000"/>
              </w:rPr>
            </w:pP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722" w:type="dxa"/>
            <w:gridSpan w:val="2"/>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8494" w:type="dxa"/>
            <w:gridSpan w:val="43"/>
            <w:tcBorders>
              <w:top w:val="single" w:sz="4" w:space="0" w:color="auto"/>
              <w:left w:val="single" w:sz="4" w:space="0" w:color="auto"/>
              <w:bottom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Образованием земельного участк</w:t>
            </w:r>
            <w:proofErr w:type="gramStart"/>
            <w:r w:rsidRPr="00EC4CD1">
              <w:rPr>
                <w:rFonts w:ascii="Times New Roman" w:hAnsi="Times New Roman" w:cs="Times New Roman"/>
                <w:color w:val="000000"/>
              </w:rPr>
              <w:t>а(</w:t>
            </w:r>
            <w:proofErr w:type="spellStart"/>
            <w:proofErr w:type="gramEnd"/>
            <w:r w:rsidRPr="00EC4CD1">
              <w:rPr>
                <w:rFonts w:ascii="Times New Roman" w:hAnsi="Times New Roman" w:cs="Times New Roman"/>
                <w:color w:val="000000"/>
              </w:rPr>
              <w:t>ов</w:t>
            </w:r>
            <w:proofErr w:type="spellEnd"/>
            <w:r w:rsidRPr="00EC4CD1">
              <w:rPr>
                <w:rFonts w:ascii="Times New Roman" w:hAnsi="Times New Roman" w:cs="Times New Roman"/>
                <w:color w:val="000000"/>
              </w:rPr>
              <w:t>) путем раздела земельного участка</w:t>
            </w:r>
          </w:p>
        </w:tc>
      </w:tr>
      <w:tr w:rsidR="00605B9D" w:rsidRPr="00EC4CD1"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077" w:type="dxa"/>
            <w:gridSpan w:val="22"/>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Количество образуемых земельных участков</w:t>
            </w:r>
          </w:p>
        </w:tc>
        <w:tc>
          <w:tcPr>
            <w:tcW w:w="4139" w:type="dxa"/>
            <w:gridSpan w:val="23"/>
            <w:tcBorders>
              <w:top w:val="single" w:sz="4" w:space="0" w:color="auto"/>
              <w:left w:val="single" w:sz="4" w:space="0" w:color="auto"/>
              <w:bottom w:val="single" w:sz="4" w:space="0" w:color="auto"/>
            </w:tcBorders>
          </w:tcPr>
          <w:p w:rsidR="00605B9D" w:rsidRPr="00EC4CD1" w:rsidRDefault="00605B9D" w:rsidP="00605B9D">
            <w:pPr>
              <w:pStyle w:val="a9"/>
              <w:rPr>
                <w:rFonts w:ascii="Times New Roman" w:hAnsi="Times New Roman" w:cs="Times New Roman"/>
                <w:color w:val="000000"/>
              </w:rPr>
            </w:pP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077" w:type="dxa"/>
            <w:gridSpan w:val="22"/>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Кадастровый номер земельного участка, раздел которого осуществляется</w:t>
            </w:r>
          </w:p>
        </w:tc>
        <w:tc>
          <w:tcPr>
            <w:tcW w:w="4139" w:type="dxa"/>
            <w:gridSpan w:val="23"/>
            <w:tcBorders>
              <w:top w:val="single" w:sz="4" w:space="0" w:color="auto"/>
              <w:left w:val="single" w:sz="4" w:space="0" w:color="auto"/>
              <w:bottom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Адрес земельного участка, раздел которого осуществляется</w:t>
            </w: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077" w:type="dxa"/>
            <w:gridSpan w:val="22"/>
            <w:vMerge w:val="restart"/>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4139" w:type="dxa"/>
            <w:gridSpan w:val="23"/>
            <w:tcBorders>
              <w:top w:val="single" w:sz="4" w:space="0" w:color="auto"/>
              <w:left w:val="single" w:sz="4" w:space="0" w:color="auto"/>
              <w:bottom w:val="single" w:sz="4" w:space="0" w:color="auto"/>
            </w:tcBorders>
          </w:tcPr>
          <w:p w:rsidR="00605B9D" w:rsidRPr="00EC4CD1" w:rsidRDefault="00605B9D" w:rsidP="00605B9D">
            <w:pPr>
              <w:pStyle w:val="a9"/>
              <w:rPr>
                <w:rFonts w:ascii="Times New Roman" w:hAnsi="Times New Roman" w:cs="Times New Roman"/>
                <w:color w:val="000000"/>
              </w:rPr>
            </w:pP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077" w:type="dxa"/>
            <w:gridSpan w:val="22"/>
            <w:vMerge/>
            <w:tcBorders>
              <w:top w:val="nil"/>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4139" w:type="dxa"/>
            <w:gridSpan w:val="23"/>
            <w:tcBorders>
              <w:top w:val="single" w:sz="4" w:space="0" w:color="auto"/>
              <w:left w:val="single" w:sz="4" w:space="0" w:color="auto"/>
              <w:bottom w:val="single" w:sz="4" w:space="0" w:color="auto"/>
            </w:tcBorders>
          </w:tcPr>
          <w:p w:rsidR="00605B9D" w:rsidRPr="00EC4CD1" w:rsidRDefault="00605B9D" w:rsidP="00605B9D">
            <w:pPr>
              <w:pStyle w:val="a9"/>
              <w:rPr>
                <w:rFonts w:ascii="Times New Roman" w:hAnsi="Times New Roman" w:cs="Times New Roman"/>
                <w:color w:val="000000"/>
              </w:rPr>
            </w:pP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722" w:type="dxa"/>
            <w:gridSpan w:val="2"/>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8494" w:type="dxa"/>
            <w:gridSpan w:val="43"/>
            <w:tcBorders>
              <w:top w:val="single" w:sz="4" w:space="0" w:color="auto"/>
              <w:left w:val="single" w:sz="4" w:space="0" w:color="auto"/>
              <w:bottom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Образованием земельного участка путем объединения земельных участков</w:t>
            </w:r>
          </w:p>
        </w:tc>
      </w:tr>
      <w:tr w:rsidR="00605B9D" w:rsidRPr="00EC4CD1"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077" w:type="dxa"/>
            <w:gridSpan w:val="22"/>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Количество объединяемых земельных участков</w:t>
            </w:r>
          </w:p>
        </w:tc>
        <w:tc>
          <w:tcPr>
            <w:tcW w:w="4139" w:type="dxa"/>
            <w:gridSpan w:val="23"/>
            <w:tcBorders>
              <w:top w:val="single" w:sz="4" w:space="0" w:color="auto"/>
              <w:left w:val="single" w:sz="4" w:space="0" w:color="auto"/>
              <w:bottom w:val="single" w:sz="4" w:space="0" w:color="auto"/>
            </w:tcBorders>
          </w:tcPr>
          <w:p w:rsidR="00605B9D" w:rsidRPr="00EC4CD1" w:rsidRDefault="00605B9D" w:rsidP="00605B9D">
            <w:pPr>
              <w:pStyle w:val="a9"/>
              <w:rPr>
                <w:rFonts w:ascii="Times New Roman" w:hAnsi="Times New Roman" w:cs="Times New Roman"/>
                <w:color w:val="000000"/>
              </w:rPr>
            </w:pPr>
          </w:p>
        </w:tc>
      </w:tr>
      <w:tr w:rsidR="00605B9D" w:rsidRPr="00EC4CD1"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077" w:type="dxa"/>
            <w:gridSpan w:val="22"/>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 xml:space="preserve">Кадастровый номер объединяемого </w:t>
            </w:r>
            <w:r w:rsidRPr="00EC4CD1">
              <w:rPr>
                <w:rFonts w:ascii="Times New Roman" w:hAnsi="Times New Roman" w:cs="Times New Roman"/>
                <w:color w:val="000000"/>
              </w:rPr>
              <w:lastRenderedPageBreak/>
              <w:t>земельного участка</w:t>
            </w:r>
            <w:hyperlink w:anchor="sub_111" w:history="1">
              <w:r w:rsidRPr="00EC4CD1">
                <w:rPr>
                  <w:rStyle w:val="a8"/>
                  <w:rFonts w:ascii="Times New Roman" w:hAnsi="Times New Roman" w:cs="Times New Roman"/>
                  <w:b w:val="0"/>
                  <w:bCs w:val="0"/>
                  <w:color w:val="000000"/>
                </w:rPr>
                <w:t>*(1)</w:t>
              </w:r>
            </w:hyperlink>
          </w:p>
        </w:tc>
        <w:tc>
          <w:tcPr>
            <w:tcW w:w="4139" w:type="dxa"/>
            <w:gridSpan w:val="23"/>
            <w:tcBorders>
              <w:top w:val="single" w:sz="4" w:space="0" w:color="auto"/>
              <w:left w:val="single" w:sz="4" w:space="0" w:color="auto"/>
              <w:bottom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lastRenderedPageBreak/>
              <w:t xml:space="preserve">Адрес объединяемого земельного </w:t>
            </w:r>
            <w:r w:rsidRPr="00EC4CD1">
              <w:rPr>
                <w:rFonts w:ascii="Times New Roman" w:hAnsi="Times New Roman" w:cs="Times New Roman"/>
                <w:color w:val="000000"/>
              </w:rPr>
              <w:lastRenderedPageBreak/>
              <w:t>участка</w:t>
            </w:r>
            <w:hyperlink w:anchor="sub_111" w:history="1">
              <w:r w:rsidRPr="00EC4CD1">
                <w:rPr>
                  <w:rStyle w:val="a8"/>
                  <w:rFonts w:ascii="Times New Roman" w:hAnsi="Times New Roman" w:cs="Times New Roman"/>
                  <w:b w:val="0"/>
                  <w:bCs w:val="0"/>
                  <w:color w:val="000000"/>
                </w:rPr>
                <w:t>*(1)</w:t>
              </w:r>
            </w:hyperlink>
          </w:p>
        </w:tc>
      </w:tr>
      <w:tr w:rsidR="00605B9D" w:rsidRPr="00EC4CD1"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077" w:type="dxa"/>
            <w:gridSpan w:val="22"/>
            <w:vMerge w:val="restart"/>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4139" w:type="dxa"/>
            <w:gridSpan w:val="23"/>
            <w:tcBorders>
              <w:top w:val="single" w:sz="4" w:space="0" w:color="auto"/>
              <w:left w:val="single" w:sz="4" w:space="0" w:color="auto"/>
              <w:bottom w:val="single" w:sz="4" w:space="0" w:color="auto"/>
            </w:tcBorders>
          </w:tcPr>
          <w:p w:rsidR="00605B9D" w:rsidRPr="00EC4CD1" w:rsidRDefault="00605B9D" w:rsidP="00605B9D">
            <w:pPr>
              <w:pStyle w:val="a9"/>
              <w:rPr>
                <w:rFonts w:ascii="Times New Roman" w:hAnsi="Times New Roman" w:cs="Times New Roman"/>
                <w:color w:val="000000"/>
              </w:rPr>
            </w:pPr>
          </w:p>
        </w:tc>
      </w:tr>
      <w:tr w:rsidR="00605B9D" w:rsidRPr="00EC4CD1"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077" w:type="dxa"/>
            <w:gridSpan w:val="22"/>
            <w:vMerge/>
            <w:tcBorders>
              <w:top w:val="nil"/>
              <w:left w:val="single" w:sz="4" w:space="0" w:color="auto"/>
              <w:bottom w:val="single" w:sz="4" w:space="0" w:color="auto"/>
              <w:right w:val="nil"/>
            </w:tcBorders>
          </w:tcPr>
          <w:p w:rsidR="00605B9D" w:rsidRPr="00EC4CD1" w:rsidRDefault="00605B9D" w:rsidP="00605B9D">
            <w:pPr>
              <w:pStyle w:val="a9"/>
              <w:rPr>
                <w:rFonts w:ascii="Times New Roman" w:hAnsi="Times New Roman" w:cs="Times New Roman"/>
                <w:color w:val="000000"/>
              </w:rPr>
            </w:pPr>
          </w:p>
        </w:tc>
        <w:tc>
          <w:tcPr>
            <w:tcW w:w="4139" w:type="dxa"/>
            <w:gridSpan w:val="23"/>
            <w:tcBorders>
              <w:top w:val="single" w:sz="4" w:space="0" w:color="auto"/>
              <w:left w:val="single" w:sz="4" w:space="0" w:color="auto"/>
              <w:bottom w:val="single" w:sz="4" w:space="0" w:color="auto"/>
            </w:tcBorders>
          </w:tcPr>
          <w:p w:rsidR="00605B9D" w:rsidRPr="00EC4CD1" w:rsidRDefault="00605B9D" w:rsidP="00605B9D">
            <w:pPr>
              <w:pStyle w:val="a9"/>
              <w:rPr>
                <w:rFonts w:ascii="Times New Roman" w:hAnsi="Times New Roman" w:cs="Times New Roman"/>
                <w:color w:val="000000"/>
              </w:rPr>
            </w:pPr>
          </w:p>
        </w:tc>
      </w:tr>
      <w:tr w:rsidR="00605B9D" w:rsidRPr="004C6B3E" w:rsidTr="00BC4D88">
        <w:trPr>
          <w:gridAfter w:val="1"/>
          <w:wAfter w:w="52" w:type="dxa"/>
        </w:trPr>
        <w:tc>
          <w:tcPr>
            <w:tcW w:w="777" w:type="dxa"/>
            <w:gridSpan w:val="4"/>
            <w:vMerge w:val="restart"/>
            <w:tcBorders>
              <w:top w:val="single" w:sz="4" w:space="0" w:color="auto"/>
              <w:bottom w:val="single" w:sz="4" w:space="0" w:color="auto"/>
              <w:right w:val="single" w:sz="4" w:space="0" w:color="auto"/>
            </w:tcBorders>
          </w:tcPr>
          <w:p w:rsidR="00605B9D" w:rsidRPr="00EC4CD1" w:rsidRDefault="00605B9D" w:rsidP="006C125E">
            <w:pPr>
              <w:spacing w:after="0" w:line="240" w:lineRule="auto"/>
              <w:rPr>
                <w:rFonts w:cs="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8494" w:type="dxa"/>
            <w:gridSpan w:val="43"/>
            <w:tcBorders>
              <w:top w:val="single" w:sz="4" w:space="0" w:color="auto"/>
              <w:left w:val="single" w:sz="4" w:space="0" w:color="auto"/>
              <w:bottom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Образованием земельного участк</w:t>
            </w:r>
            <w:proofErr w:type="gramStart"/>
            <w:r w:rsidRPr="00EC4CD1">
              <w:rPr>
                <w:rFonts w:ascii="Times New Roman" w:hAnsi="Times New Roman" w:cs="Times New Roman"/>
                <w:color w:val="000000"/>
              </w:rPr>
              <w:t>а(</w:t>
            </w:r>
            <w:proofErr w:type="spellStart"/>
            <w:proofErr w:type="gramEnd"/>
            <w:r w:rsidRPr="00EC4CD1">
              <w:rPr>
                <w:rFonts w:ascii="Times New Roman" w:hAnsi="Times New Roman" w:cs="Times New Roman"/>
                <w:color w:val="000000"/>
              </w:rPr>
              <w:t>ов</w:t>
            </w:r>
            <w:proofErr w:type="spellEnd"/>
            <w:r w:rsidRPr="00EC4CD1">
              <w:rPr>
                <w:rFonts w:ascii="Times New Roman" w:hAnsi="Times New Roman" w:cs="Times New Roman"/>
                <w:color w:val="000000"/>
              </w:rPr>
              <w:t>) путем выдела из земельного участка</w:t>
            </w:r>
          </w:p>
        </w:tc>
      </w:tr>
      <w:tr w:rsidR="00605B9D" w:rsidRPr="004C6B3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102" w:type="dxa"/>
            <w:gridSpan w:val="23"/>
            <w:tcBorders>
              <w:top w:val="single" w:sz="4" w:space="0" w:color="auto"/>
              <w:left w:val="single" w:sz="4" w:space="0" w:color="auto"/>
              <w:bottom w:val="nil"/>
              <w:right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Количество образуемых земельных участков (за исключением земельного участка, из которого осуществляется выдел)</w:t>
            </w:r>
          </w:p>
        </w:tc>
        <w:tc>
          <w:tcPr>
            <w:tcW w:w="4114" w:type="dxa"/>
            <w:gridSpan w:val="22"/>
            <w:tcBorders>
              <w:top w:val="single" w:sz="4" w:space="0" w:color="auto"/>
              <w:left w:val="single" w:sz="4" w:space="0" w:color="auto"/>
              <w:bottom w:val="nil"/>
            </w:tcBorders>
          </w:tcPr>
          <w:p w:rsidR="00605B9D" w:rsidRPr="00EC4CD1" w:rsidRDefault="00605B9D" w:rsidP="00605B9D">
            <w:pPr>
              <w:pStyle w:val="a9"/>
              <w:rPr>
                <w:rFonts w:ascii="Times New Roman" w:hAnsi="Times New Roman" w:cs="Times New Roman"/>
                <w:color w:val="000000"/>
              </w:rPr>
            </w:pP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102" w:type="dxa"/>
            <w:gridSpan w:val="23"/>
            <w:tcBorders>
              <w:top w:val="single" w:sz="4" w:space="0" w:color="auto"/>
              <w:left w:val="single" w:sz="4" w:space="0" w:color="auto"/>
              <w:bottom w:val="nil"/>
              <w:right w:val="single" w:sz="4" w:space="0" w:color="auto"/>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Кадастровый номер земельного участка, из которого осуществляется выдел</w:t>
            </w:r>
          </w:p>
        </w:tc>
        <w:tc>
          <w:tcPr>
            <w:tcW w:w="4114" w:type="dxa"/>
            <w:gridSpan w:val="22"/>
            <w:tcBorders>
              <w:top w:val="single" w:sz="4" w:space="0" w:color="auto"/>
              <w:left w:val="single" w:sz="4" w:space="0" w:color="auto"/>
              <w:bottom w:val="nil"/>
            </w:tcBorders>
          </w:tcPr>
          <w:p w:rsidR="00605B9D" w:rsidRPr="00EC4CD1" w:rsidRDefault="00605B9D" w:rsidP="00605B9D">
            <w:pPr>
              <w:pStyle w:val="ab"/>
              <w:rPr>
                <w:rFonts w:ascii="Times New Roman" w:hAnsi="Times New Roman" w:cs="Times New Roman"/>
                <w:color w:val="000000"/>
              </w:rPr>
            </w:pPr>
            <w:r w:rsidRPr="00EC4CD1">
              <w:rPr>
                <w:rFonts w:ascii="Times New Roman" w:hAnsi="Times New Roman" w:cs="Times New Roman"/>
                <w:color w:val="000000"/>
              </w:rPr>
              <w:t>Адрес земельного участка, из которого осуществляется выдел</w:t>
            </w:r>
          </w:p>
        </w:tc>
      </w:tr>
      <w:tr w:rsidR="00605B9D" w:rsidRPr="004C6B3E" w:rsidTr="00BC4D88">
        <w:trPr>
          <w:gridAfter w:val="1"/>
          <w:wAfter w:w="52" w:type="dxa"/>
        </w:trPr>
        <w:tc>
          <w:tcPr>
            <w:tcW w:w="777" w:type="dxa"/>
            <w:gridSpan w:val="4"/>
            <w:vMerge/>
            <w:tcBorders>
              <w:top w:val="nil"/>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5102" w:type="dxa"/>
            <w:gridSpan w:val="23"/>
            <w:vMerge w:val="restart"/>
            <w:tcBorders>
              <w:top w:val="single" w:sz="4" w:space="0" w:color="auto"/>
              <w:left w:val="single" w:sz="4" w:space="0" w:color="auto"/>
              <w:bottom w:val="single" w:sz="4" w:space="0" w:color="auto"/>
              <w:right w:val="single" w:sz="4" w:space="0" w:color="auto"/>
            </w:tcBorders>
          </w:tcPr>
          <w:p w:rsidR="00605B9D" w:rsidRPr="00EC4CD1" w:rsidRDefault="00605B9D" w:rsidP="00605B9D">
            <w:pPr>
              <w:pStyle w:val="a9"/>
              <w:rPr>
                <w:rFonts w:ascii="Times New Roman" w:hAnsi="Times New Roman" w:cs="Times New Roman"/>
                <w:color w:val="000000"/>
              </w:rPr>
            </w:pPr>
          </w:p>
        </w:tc>
        <w:tc>
          <w:tcPr>
            <w:tcW w:w="4114" w:type="dxa"/>
            <w:gridSpan w:val="22"/>
            <w:tcBorders>
              <w:top w:val="single" w:sz="4" w:space="0" w:color="auto"/>
              <w:left w:val="single" w:sz="4" w:space="0" w:color="auto"/>
              <w:bottom w:val="single" w:sz="4" w:space="0" w:color="auto"/>
            </w:tcBorders>
          </w:tcPr>
          <w:p w:rsidR="00605B9D" w:rsidRPr="00EC4CD1" w:rsidRDefault="00605B9D" w:rsidP="00605B9D">
            <w:pPr>
              <w:pStyle w:val="a9"/>
              <w:rPr>
                <w:rFonts w:ascii="Times New Roman" w:hAnsi="Times New Roman" w:cs="Times New Roman"/>
                <w:color w:val="000000"/>
              </w:rPr>
            </w:pPr>
          </w:p>
        </w:tc>
      </w:tr>
      <w:tr w:rsidR="00605B9D" w:rsidRPr="004C6B3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5102" w:type="dxa"/>
            <w:gridSpan w:val="23"/>
            <w:vMerge/>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722" w:type="dxa"/>
            <w:gridSpan w:val="2"/>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94" w:type="dxa"/>
            <w:gridSpan w:val="43"/>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Образованием земельного участк</w:t>
            </w:r>
            <w:proofErr w:type="gramStart"/>
            <w:r w:rsidRPr="008E6776">
              <w:rPr>
                <w:color w:val="000000"/>
              </w:rPr>
              <w:t>а(</w:t>
            </w:r>
            <w:proofErr w:type="spellStart"/>
            <w:proofErr w:type="gramEnd"/>
            <w:r w:rsidRPr="008E6776">
              <w:rPr>
                <w:color w:val="000000"/>
              </w:rPr>
              <w:t>ов</w:t>
            </w:r>
            <w:proofErr w:type="spellEnd"/>
            <w:r w:rsidRPr="008E6776">
              <w:rPr>
                <w:color w:val="000000"/>
              </w:rPr>
              <w:t>) путем перераспределения земельных участков</w:t>
            </w: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Количество образуемых земельных участков</w:t>
            </w: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Количество земельных участков, которые перераспределяются</w:t>
            </w: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nil"/>
              <w:right w:val="single" w:sz="4" w:space="0" w:color="auto"/>
            </w:tcBorders>
          </w:tcPr>
          <w:p w:rsidR="00605B9D" w:rsidRPr="008E6776" w:rsidRDefault="00605B9D" w:rsidP="00605B9D">
            <w:pPr>
              <w:pStyle w:val="ab"/>
              <w:rPr>
                <w:color w:val="000000"/>
              </w:rPr>
            </w:pPr>
            <w:r w:rsidRPr="008E6776">
              <w:rPr>
                <w:color w:val="000000"/>
              </w:rPr>
              <w:t>Кадастровый номер земельного участка, который перераспределяется</w:t>
            </w:r>
            <w:hyperlink w:anchor="sub_222" w:history="1">
              <w:r w:rsidRPr="008E6776">
                <w:rPr>
                  <w:rStyle w:val="a8"/>
                  <w:b w:val="0"/>
                  <w:bCs w:val="0"/>
                  <w:color w:val="000000"/>
                </w:rPr>
                <w:t>*(2)</w:t>
              </w:r>
            </w:hyperlink>
          </w:p>
        </w:tc>
        <w:tc>
          <w:tcPr>
            <w:tcW w:w="4114" w:type="dxa"/>
            <w:gridSpan w:val="22"/>
            <w:tcBorders>
              <w:top w:val="single" w:sz="4" w:space="0" w:color="auto"/>
              <w:left w:val="single" w:sz="4" w:space="0" w:color="auto"/>
              <w:bottom w:val="nil"/>
            </w:tcBorders>
          </w:tcPr>
          <w:p w:rsidR="00605B9D" w:rsidRPr="008E6776" w:rsidRDefault="00605B9D" w:rsidP="00605B9D">
            <w:pPr>
              <w:pStyle w:val="ab"/>
              <w:rPr>
                <w:color w:val="000000"/>
              </w:rPr>
            </w:pPr>
            <w:r w:rsidRPr="008E6776">
              <w:rPr>
                <w:color w:val="000000"/>
              </w:rPr>
              <w:t>Адрес земельного участка, который перераспределяется</w:t>
            </w:r>
            <w:hyperlink w:anchor="sub_222" w:history="1">
              <w:r w:rsidRPr="008E6776">
                <w:rPr>
                  <w:rStyle w:val="a8"/>
                  <w:b w:val="0"/>
                  <w:bCs w:val="0"/>
                  <w:color w:val="000000"/>
                </w:rPr>
                <w:t>*(2)</w:t>
              </w:r>
            </w:hyperlink>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vMerge w:val="restart"/>
            <w:tcBorders>
              <w:top w:val="single" w:sz="4" w:space="0" w:color="auto"/>
              <w:left w:val="single" w:sz="4" w:space="0" w:color="auto"/>
              <w:bottom w:val="nil"/>
              <w:right w:val="single" w:sz="4" w:space="0" w:color="auto"/>
            </w:tcBorders>
          </w:tcPr>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nil"/>
            </w:tcBorders>
          </w:tcPr>
          <w:p w:rsidR="00605B9D" w:rsidRPr="008E6776" w:rsidRDefault="00605B9D" w:rsidP="00605B9D">
            <w:pPr>
              <w:pStyle w:val="a9"/>
              <w:rPr>
                <w:color w:val="000000"/>
              </w:rPr>
            </w:pP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vMerge/>
            <w:tcBorders>
              <w:top w:val="single" w:sz="4" w:space="0" w:color="auto"/>
              <w:left w:val="single" w:sz="4" w:space="0" w:color="auto"/>
              <w:bottom w:val="nil"/>
              <w:right w:val="single" w:sz="4" w:space="0" w:color="auto"/>
            </w:tcBorders>
          </w:tcPr>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nil"/>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722"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94" w:type="dxa"/>
            <w:gridSpan w:val="43"/>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Строительством, реконструкцией здания, сооружения</w:t>
            </w: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объекта строительства (реконструкции) в соответствии с проектной документацией</w:t>
            </w: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Кадастровый номер земельного участка, на котором осуществляется строительство (реконструкция)</w:t>
            </w: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Адрес земельного участка, на котором осуществляется строительство (реконструкция)</w:t>
            </w: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Height w:val="276"/>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722" w:type="dxa"/>
            <w:gridSpan w:val="2"/>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494" w:type="dxa"/>
            <w:gridSpan w:val="43"/>
            <w:tcBorders>
              <w:top w:val="single" w:sz="4" w:space="0" w:color="auto"/>
              <w:left w:val="single" w:sz="4" w:space="0" w:color="auto"/>
              <w:bottom w:val="nil"/>
            </w:tcBorders>
          </w:tcPr>
          <w:p w:rsidR="00605B9D" w:rsidRPr="008E6776" w:rsidRDefault="00605B9D" w:rsidP="00605B9D">
            <w:pPr>
              <w:pStyle w:val="ab"/>
              <w:rPr>
                <w:color w:val="000000"/>
              </w:rPr>
            </w:pPr>
            <w:r w:rsidRPr="008E6776">
              <w:rPr>
                <w:color w:val="00000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8" w:history="1">
              <w:r w:rsidRPr="008E6776">
                <w:rPr>
                  <w:rStyle w:val="a8"/>
                  <w:b w:val="0"/>
                  <w:bCs w:val="0"/>
                  <w:color w:val="000000"/>
                </w:rPr>
                <w:t>Градостроительным кодексом</w:t>
              </w:r>
            </w:hyperlink>
            <w:r w:rsidRPr="008E6776">
              <w:rPr>
                <w:color w:val="00000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nil"/>
              <w:right w:val="single" w:sz="4" w:space="0" w:color="auto"/>
            </w:tcBorders>
          </w:tcPr>
          <w:p w:rsidR="00605B9D" w:rsidRPr="008E6776" w:rsidRDefault="00605B9D" w:rsidP="00605B9D">
            <w:pPr>
              <w:pStyle w:val="ab"/>
              <w:rPr>
                <w:color w:val="000000"/>
              </w:rPr>
            </w:pPr>
            <w:r w:rsidRPr="008E6776">
              <w:rPr>
                <w:color w:val="000000"/>
              </w:rPr>
              <w:t>Тип здания, сооружения, объекта незавершенного строительства</w:t>
            </w:r>
          </w:p>
        </w:tc>
        <w:tc>
          <w:tcPr>
            <w:tcW w:w="4114" w:type="dxa"/>
            <w:gridSpan w:val="22"/>
            <w:tcBorders>
              <w:top w:val="single" w:sz="4" w:space="0" w:color="auto"/>
              <w:left w:val="single" w:sz="4" w:space="0" w:color="auto"/>
              <w:bottom w:val="nil"/>
            </w:tcBorders>
          </w:tcPr>
          <w:p w:rsidR="00605B9D" w:rsidRPr="008E6776" w:rsidRDefault="00605B9D" w:rsidP="00605B9D">
            <w:pPr>
              <w:pStyle w:val="a9"/>
              <w:rPr>
                <w:color w:val="000000"/>
              </w:rPr>
            </w:pP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Кадастровый номер земельного участка, на котором осуществляется строительство (реконструкция)</w:t>
            </w: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Адрес земельного участка, на котором осуществляется строительство (реконструкция)</w:t>
            </w: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4114" w:type="dxa"/>
            <w:gridSpan w:val="22"/>
            <w:tcBorders>
              <w:top w:val="nil"/>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722" w:type="dxa"/>
            <w:gridSpan w:val="2"/>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94" w:type="dxa"/>
            <w:gridSpan w:val="43"/>
            <w:tcBorders>
              <w:top w:val="nil"/>
              <w:left w:val="single" w:sz="4" w:space="0" w:color="auto"/>
              <w:bottom w:val="single" w:sz="4" w:space="0" w:color="auto"/>
            </w:tcBorders>
          </w:tcPr>
          <w:p w:rsidR="00605B9D" w:rsidRPr="008E6776" w:rsidRDefault="00605B9D" w:rsidP="00605B9D">
            <w:pPr>
              <w:pStyle w:val="ab"/>
              <w:rPr>
                <w:color w:val="000000"/>
              </w:rPr>
            </w:pPr>
            <w:r w:rsidRPr="008E6776">
              <w:rPr>
                <w:color w:val="000000"/>
              </w:rPr>
              <w:t>Переводом жилого помещения в нежилое помещение и нежилого помещения в жилое помещение</w:t>
            </w: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Кадастровый номер помещения</w:t>
            </w: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Адрес помещения</w:t>
            </w: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vMerge/>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77" w:type="dxa"/>
            <w:gridSpan w:val="4"/>
            <w:vMerge w:val="restart"/>
            <w:tcBorders>
              <w:top w:val="single" w:sz="4" w:space="0" w:color="auto"/>
              <w:bottom w:val="single" w:sz="4" w:space="0" w:color="auto"/>
              <w:right w:val="single" w:sz="4" w:space="0" w:color="auto"/>
            </w:tcBorders>
          </w:tcPr>
          <w:p w:rsidR="00605B9D" w:rsidRPr="006C125E" w:rsidRDefault="00605B9D" w:rsidP="006C125E">
            <w:pPr>
              <w:spacing w:after="0" w:line="240" w:lineRule="auto"/>
            </w:pPr>
          </w:p>
        </w:tc>
        <w:tc>
          <w:tcPr>
            <w:tcW w:w="722"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94" w:type="dxa"/>
            <w:gridSpan w:val="43"/>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Образованием помещени</w:t>
            </w:r>
            <w:proofErr w:type="gramStart"/>
            <w:r w:rsidRPr="008E6776">
              <w:rPr>
                <w:color w:val="000000"/>
              </w:rPr>
              <w:t>я(</w:t>
            </w:r>
            <w:proofErr w:type="spellStart"/>
            <w:proofErr w:type="gramEnd"/>
            <w:r w:rsidRPr="008E6776">
              <w:rPr>
                <w:color w:val="000000"/>
              </w:rPr>
              <w:t>ий</w:t>
            </w:r>
            <w:proofErr w:type="spellEnd"/>
            <w:r w:rsidRPr="008E6776">
              <w:rPr>
                <w:color w:val="000000"/>
              </w:rPr>
              <w:t>) в здании, сооружении путем раздела здания, сооружения</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14"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577" w:type="dxa"/>
            <w:gridSpan w:val="1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Образование жилого помещения</w:t>
            </w:r>
          </w:p>
        </w:tc>
        <w:tc>
          <w:tcPr>
            <w:tcW w:w="4026" w:type="dxa"/>
            <w:gridSpan w:val="2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Количество образуемых помещений</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99" w:type="dxa"/>
            <w:gridSpan w:val="4"/>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14" w:type="dxa"/>
            <w:gridSpan w:val="2"/>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577" w:type="dxa"/>
            <w:gridSpan w:val="1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Образование нежилого помещения</w:t>
            </w:r>
          </w:p>
        </w:tc>
        <w:tc>
          <w:tcPr>
            <w:tcW w:w="4026" w:type="dxa"/>
            <w:gridSpan w:val="2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Количество образуемых помещений</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Кадастровый номер здания, сооружения</w:t>
            </w: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Адрес здания, сооружения</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Дополнительная информация:</w:t>
            </w: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99" w:type="dxa"/>
            <w:gridSpan w:val="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17" w:type="dxa"/>
            <w:gridSpan w:val="41"/>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Образованием помещени</w:t>
            </w:r>
            <w:proofErr w:type="gramStart"/>
            <w:r w:rsidRPr="008E6776">
              <w:rPr>
                <w:color w:val="000000"/>
              </w:rPr>
              <w:t>я(</w:t>
            </w:r>
            <w:proofErr w:type="spellStart"/>
            <w:proofErr w:type="gramEnd"/>
            <w:r w:rsidRPr="008E6776">
              <w:rPr>
                <w:color w:val="000000"/>
              </w:rPr>
              <w:t>ий</w:t>
            </w:r>
            <w:proofErr w:type="spellEnd"/>
            <w:r w:rsidRPr="008E6776">
              <w:rPr>
                <w:color w:val="000000"/>
              </w:rPr>
              <w:t>) в здании, сооружении путем раздела помещения</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576" w:type="dxa"/>
            <w:gridSpan w:val="1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Назначение помещения (жилое (нежилое) помещение)</w:t>
            </w:r>
            <w:hyperlink w:anchor="sub_333" w:history="1">
              <w:r w:rsidRPr="008E6776">
                <w:rPr>
                  <w:rStyle w:val="a8"/>
                  <w:b w:val="0"/>
                  <w:bCs w:val="0"/>
                  <w:color w:val="000000"/>
                </w:rPr>
                <w:t>*(3)</w:t>
              </w:r>
            </w:hyperlink>
          </w:p>
        </w:tc>
        <w:tc>
          <w:tcPr>
            <w:tcW w:w="373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Вид помещения</w:t>
            </w:r>
            <w:hyperlink w:anchor="sub_333" w:history="1">
              <w:r w:rsidRPr="008E6776">
                <w:rPr>
                  <w:rStyle w:val="a8"/>
                  <w:b w:val="0"/>
                  <w:bCs w:val="0"/>
                  <w:color w:val="000000"/>
                </w:rPr>
                <w:t>*(3)</w:t>
              </w:r>
            </w:hyperlink>
          </w:p>
        </w:tc>
        <w:tc>
          <w:tcPr>
            <w:tcW w:w="1908" w:type="dxa"/>
            <w:gridSpan w:val="9"/>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Количество помещений</w:t>
            </w:r>
            <w:hyperlink w:anchor="sub_333" w:history="1">
              <w:r w:rsidRPr="008E6776">
                <w:rPr>
                  <w:rStyle w:val="a8"/>
                  <w:b w:val="0"/>
                  <w:bCs w:val="0"/>
                  <w:color w:val="000000"/>
                </w:rPr>
                <w:t>*(3)</w:t>
              </w:r>
            </w:hyperlink>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576" w:type="dxa"/>
            <w:gridSpan w:val="1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73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908" w:type="dxa"/>
            <w:gridSpan w:val="9"/>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5796" w:type="dxa"/>
            <w:gridSpan w:val="26"/>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Кадастровый номер помещения, раздел которого осуществляется</w:t>
            </w:r>
          </w:p>
        </w:tc>
        <w:tc>
          <w:tcPr>
            <w:tcW w:w="3420" w:type="dxa"/>
            <w:gridSpan w:val="19"/>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Адрес помещения, раздел которого осуществляется</w:t>
            </w:r>
          </w:p>
        </w:tc>
      </w:tr>
      <w:tr w:rsidR="00605B9D" w:rsidRPr="004C6B3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5796" w:type="dxa"/>
            <w:gridSpan w:val="26"/>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420" w:type="dxa"/>
            <w:gridSpan w:val="19"/>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5796" w:type="dxa"/>
            <w:gridSpan w:val="26"/>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420" w:type="dxa"/>
            <w:gridSpan w:val="19"/>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5796" w:type="dxa"/>
            <w:gridSpan w:val="26"/>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Дополнительная информация:</w:t>
            </w:r>
          </w:p>
        </w:tc>
        <w:tc>
          <w:tcPr>
            <w:tcW w:w="3420" w:type="dxa"/>
            <w:gridSpan w:val="19"/>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5796" w:type="dxa"/>
            <w:gridSpan w:val="26"/>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3420" w:type="dxa"/>
            <w:gridSpan w:val="19"/>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5796" w:type="dxa"/>
            <w:gridSpan w:val="26"/>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420" w:type="dxa"/>
            <w:gridSpan w:val="19"/>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99" w:type="dxa"/>
            <w:gridSpan w:val="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17" w:type="dxa"/>
            <w:gridSpan w:val="41"/>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Образованием помещения в здании, сооружении путем объединения помещений в здании, сооружении</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99" w:type="dxa"/>
            <w:gridSpan w:val="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14"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577" w:type="dxa"/>
            <w:gridSpan w:val="1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420" w:type="dxa"/>
            <w:gridSpan w:val="19"/>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Образование нежилого помещения</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Количество объединяемых помещений</w:t>
            </w: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Кадастровый номер объединяемого помещения</w:t>
            </w:r>
            <w:hyperlink w:anchor="sub_444" w:history="1">
              <w:r w:rsidRPr="008E6776">
                <w:rPr>
                  <w:rStyle w:val="a8"/>
                  <w:b w:val="0"/>
                  <w:bCs w:val="0"/>
                  <w:color w:val="000000"/>
                </w:rPr>
                <w:t>*(4)</w:t>
              </w:r>
            </w:hyperlink>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Адрес объединяемого помещения</w:t>
            </w:r>
            <w:hyperlink w:anchor="sub_444" w:history="1">
              <w:r w:rsidRPr="008E6776">
                <w:rPr>
                  <w:rStyle w:val="a8"/>
                  <w:b w:val="0"/>
                  <w:bCs w:val="0"/>
                  <w:color w:val="000000"/>
                </w:rPr>
                <w:t>*(4)</w:t>
              </w:r>
            </w:hyperlink>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Дополнительная информация:</w:t>
            </w: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99" w:type="dxa"/>
            <w:gridSpan w:val="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17" w:type="dxa"/>
            <w:gridSpan w:val="41"/>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Образованием помещения в здании, сооружении путем переустройства и (или) перепланировки мест общего пользования</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99" w:type="dxa"/>
            <w:gridSpan w:val="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14"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577" w:type="dxa"/>
            <w:gridSpan w:val="1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420" w:type="dxa"/>
            <w:gridSpan w:val="19"/>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Образование нежилого помещения</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Количество образуемых помещений</w:t>
            </w: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Кадастровый номер здания, сооружения</w:t>
            </w: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Адрес здания, сооружения</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Дополнительная информация:</w:t>
            </w: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tcBorders>
              <w:top w:val="nil"/>
              <w:left w:val="single" w:sz="4" w:space="0" w:color="auto"/>
              <w:bottom w:val="single" w:sz="4" w:space="0" w:color="auto"/>
              <w:right w:val="nil"/>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val="restart"/>
            <w:tcBorders>
              <w:top w:val="single" w:sz="4" w:space="0" w:color="auto"/>
              <w:bottom w:val="single" w:sz="4" w:space="0" w:color="auto"/>
              <w:right w:val="single" w:sz="4" w:space="0" w:color="auto"/>
            </w:tcBorders>
          </w:tcPr>
          <w:p w:rsidR="00605B9D" w:rsidRPr="008E6776" w:rsidRDefault="00605B9D" w:rsidP="00605B9D">
            <w:pPr>
              <w:pStyle w:val="a9"/>
              <w:jc w:val="center"/>
              <w:rPr>
                <w:color w:val="000000"/>
              </w:rPr>
            </w:pPr>
            <w:bookmarkStart w:id="6" w:name="sub_1004"/>
            <w:r w:rsidRPr="008E6776">
              <w:rPr>
                <w:color w:val="000000"/>
              </w:rPr>
              <w:t>3.3</w:t>
            </w:r>
            <w:bookmarkEnd w:id="6"/>
          </w:p>
        </w:tc>
        <w:tc>
          <w:tcPr>
            <w:tcW w:w="9417" w:type="dxa"/>
            <w:gridSpan w:val="4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Аннулировать адрес объекта адресации:</w:t>
            </w: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страны</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субъекта Российской Федерации</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поселения</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внутригородского района городского округа</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населенного пункта</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элемента планировочной структуры</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элемента улично-дорожной сети</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Номер земельного участка</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Тип и номер здания, сооружения или объекта незавершенного строительства</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Тип и номер помещения, расположенного в здании или сооружении</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Тип и номер помещения в пределах квартиры (в отношении коммунальных квартир)</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Дополнительная информация:</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9417" w:type="dxa"/>
            <w:gridSpan w:val="48"/>
            <w:tcBorders>
              <w:top w:val="single" w:sz="4" w:space="0" w:color="auto"/>
              <w:left w:val="single" w:sz="4" w:space="0" w:color="auto"/>
              <w:bottom w:val="nil"/>
            </w:tcBorders>
          </w:tcPr>
          <w:p w:rsidR="00605B9D" w:rsidRPr="008E6776" w:rsidRDefault="00605B9D" w:rsidP="00605B9D">
            <w:pPr>
              <w:pStyle w:val="ab"/>
              <w:rPr>
                <w:color w:val="000000"/>
              </w:rPr>
            </w:pPr>
            <w:r w:rsidRPr="008E6776">
              <w:rPr>
                <w:color w:val="000000"/>
              </w:rPr>
              <w:t xml:space="preserve">В связи </w:t>
            </w:r>
            <w:proofErr w:type="gramStart"/>
            <w:r w:rsidRPr="008E6776">
              <w:rPr>
                <w:color w:val="000000"/>
              </w:rPr>
              <w:t>с</w:t>
            </w:r>
            <w:proofErr w:type="gramEnd"/>
            <w:r w:rsidRPr="008E6776">
              <w:rPr>
                <w:color w:val="000000"/>
              </w:rPr>
              <w:t>:</w:t>
            </w: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625" w:type="dxa"/>
            <w:gridSpan w:val="4"/>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792" w:type="dxa"/>
            <w:gridSpan w:val="44"/>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Прекращением существования объекта адресации</w:t>
            </w:r>
          </w:p>
        </w:tc>
      </w:tr>
      <w:tr w:rsidR="00605B9D" w:rsidRPr="004C6B3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625"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792" w:type="dxa"/>
            <w:gridSpan w:val="44"/>
            <w:tcBorders>
              <w:top w:val="single" w:sz="4" w:space="0" w:color="auto"/>
              <w:left w:val="single" w:sz="4" w:space="0" w:color="auto"/>
              <w:bottom w:val="single" w:sz="4" w:space="0" w:color="auto"/>
            </w:tcBorders>
          </w:tcPr>
          <w:p w:rsidR="00605B9D" w:rsidRPr="008E6776" w:rsidRDefault="00605B9D" w:rsidP="00605B9D">
            <w:pPr>
              <w:pStyle w:val="ab"/>
              <w:rPr>
                <w:color w:val="000000"/>
              </w:rPr>
            </w:pPr>
            <w:proofErr w:type="gramStart"/>
            <w:r w:rsidRPr="008E6776">
              <w:rPr>
                <w:color w:val="000000"/>
              </w:rPr>
              <w:t xml:space="preserve">Отказом в осуществлении кадастрового учета объекта адресации по основаниям, указанным в </w:t>
            </w:r>
            <w:hyperlink r:id="rId19" w:history="1">
              <w:r w:rsidRPr="008E6776">
                <w:rPr>
                  <w:rStyle w:val="a8"/>
                  <w:b w:val="0"/>
                  <w:bCs w:val="0"/>
                  <w:color w:val="000000"/>
                </w:rPr>
                <w:t>пунктах 1</w:t>
              </w:r>
            </w:hyperlink>
            <w:r w:rsidRPr="008E6776">
              <w:rPr>
                <w:color w:val="000000"/>
              </w:rPr>
              <w:t xml:space="preserve"> и </w:t>
            </w:r>
            <w:hyperlink r:id="rId20" w:history="1">
              <w:r w:rsidRPr="008E6776">
                <w:rPr>
                  <w:rStyle w:val="a8"/>
                  <w:b w:val="0"/>
                  <w:bCs w:val="0"/>
                  <w:color w:val="000000"/>
                </w:rPr>
                <w:t>3 части 2 статьи 27</w:t>
              </w:r>
            </w:hyperlink>
            <w:r w:rsidRPr="008E6776">
              <w:rPr>
                <w:color w:val="00000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8E6776">
              <w:rPr>
                <w:color w:val="000000"/>
              </w:rPr>
              <w:t xml:space="preserve"> </w:t>
            </w:r>
            <w:proofErr w:type="gramStart"/>
            <w:r w:rsidRPr="008E6776">
              <w:rPr>
                <w:color w:val="000000"/>
              </w:rPr>
              <w:t xml:space="preserve">2011, N 1, ст. 47; N 49, ст. 7061; N 50, ст. 7365; 2012, N 31, ст. 4322; 2013, N 30, ст. 4083; официальный интернет-портал правовой информации </w:t>
            </w:r>
            <w:hyperlink r:id="rId21" w:history="1">
              <w:r w:rsidRPr="008E6776">
                <w:rPr>
                  <w:rStyle w:val="a8"/>
                  <w:b w:val="0"/>
                  <w:bCs w:val="0"/>
                  <w:color w:val="000000"/>
                </w:rPr>
                <w:t>www.pravo.gov.ru</w:t>
              </w:r>
            </w:hyperlink>
            <w:r w:rsidRPr="008E6776">
              <w:rPr>
                <w:color w:val="000000"/>
              </w:rPr>
              <w:t>, 23 декабря 2014 г.)</w:t>
            </w:r>
            <w:proofErr w:type="gramEnd"/>
          </w:p>
        </w:tc>
      </w:tr>
      <w:tr w:rsidR="00605B9D" w:rsidRPr="004C6B3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625" w:type="dxa"/>
            <w:gridSpan w:val="4"/>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792" w:type="dxa"/>
            <w:gridSpan w:val="44"/>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Присвоением объекту адресации нового адреса</w:t>
            </w: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Дополнительная информация:</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single" w:sz="4" w:space="0" w:color="auto"/>
              <w:right w:val="single" w:sz="4" w:space="0" w:color="auto"/>
            </w:tcBorders>
          </w:tcPr>
          <w:p w:rsidR="00605B9D" w:rsidRPr="008E6776" w:rsidRDefault="00605B9D" w:rsidP="00605B9D">
            <w:pPr>
              <w:pStyle w:val="a9"/>
              <w:rPr>
                <w:color w:val="000000"/>
              </w:rPr>
            </w:pPr>
          </w:p>
        </w:tc>
        <w:tc>
          <w:tcPr>
            <w:tcW w:w="7635" w:type="dxa"/>
            <w:gridSpan w:val="43"/>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c>
          <w:tcPr>
            <w:tcW w:w="751" w:type="dxa"/>
            <w:gridSpan w:val="3"/>
            <w:vMerge w:val="restart"/>
            <w:tcBorders>
              <w:top w:val="single" w:sz="4" w:space="0" w:color="auto"/>
              <w:bottom w:val="nil"/>
              <w:right w:val="single" w:sz="4" w:space="0" w:color="auto"/>
            </w:tcBorders>
          </w:tcPr>
          <w:p w:rsidR="00605B9D" w:rsidRPr="008E6776" w:rsidRDefault="00605B9D" w:rsidP="00605B9D">
            <w:pPr>
              <w:pStyle w:val="a9"/>
              <w:jc w:val="center"/>
              <w:rPr>
                <w:color w:val="000000"/>
              </w:rPr>
            </w:pPr>
            <w:bookmarkStart w:id="7" w:name="sub_1005"/>
            <w:r w:rsidRPr="008E6776">
              <w:rPr>
                <w:color w:val="000000"/>
              </w:rPr>
              <w:t>4</w:t>
            </w:r>
            <w:bookmarkEnd w:id="7"/>
          </w:p>
        </w:tc>
        <w:tc>
          <w:tcPr>
            <w:tcW w:w="9294" w:type="dxa"/>
            <w:gridSpan w:val="47"/>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Собственник объекта адресации или лицо, обладающее иным вещным правом на объект адресации</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14"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668" w:type="dxa"/>
            <w:gridSpan w:val="41"/>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физическое лицо:</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val="restart"/>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761"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фамилия:</w:t>
            </w:r>
          </w:p>
        </w:tc>
        <w:tc>
          <w:tcPr>
            <w:tcW w:w="769" w:type="dxa"/>
            <w:gridSpan w:val="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имя (полностью):</w:t>
            </w:r>
          </w:p>
        </w:tc>
        <w:tc>
          <w:tcPr>
            <w:tcW w:w="1903" w:type="dxa"/>
            <w:gridSpan w:val="1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отчество (полностью) (при наличии):</w:t>
            </w:r>
          </w:p>
        </w:tc>
        <w:tc>
          <w:tcPr>
            <w:tcW w:w="2235" w:type="dxa"/>
            <w:gridSpan w:val="12"/>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ИНН (при наличии):</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761"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69" w:type="dxa"/>
            <w:gridSpan w:val="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903" w:type="dxa"/>
            <w:gridSpan w:val="1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235" w:type="dxa"/>
            <w:gridSpan w:val="1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761" w:type="dxa"/>
            <w:gridSpan w:val="14"/>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документ, удостоверяющий личность:</w:t>
            </w:r>
          </w:p>
        </w:tc>
        <w:tc>
          <w:tcPr>
            <w:tcW w:w="769" w:type="dxa"/>
            <w:gridSpan w:val="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вид:</w:t>
            </w:r>
          </w:p>
        </w:tc>
        <w:tc>
          <w:tcPr>
            <w:tcW w:w="1903" w:type="dxa"/>
            <w:gridSpan w:val="1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серия:</w:t>
            </w:r>
          </w:p>
        </w:tc>
        <w:tc>
          <w:tcPr>
            <w:tcW w:w="2235" w:type="dxa"/>
            <w:gridSpan w:val="12"/>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номер:</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761" w:type="dxa"/>
            <w:gridSpan w:val="1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769" w:type="dxa"/>
            <w:gridSpan w:val="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903" w:type="dxa"/>
            <w:gridSpan w:val="1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235" w:type="dxa"/>
            <w:gridSpan w:val="1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761" w:type="dxa"/>
            <w:gridSpan w:val="1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769" w:type="dxa"/>
            <w:gridSpan w:val="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дата выдачи:</w:t>
            </w:r>
          </w:p>
        </w:tc>
        <w:tc>
          <w:tcPr>
            <w:tcW w:w="4138" w:type="dxa"/>
            <w:gridSpan w:val="22"/>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 xml:space="preserve">кем </w:t>
            </w:r>
            <w:proofErr w:type="gramStart"/>
            <w:r w:rsidRPr="008E6776">
              <w:rPr>
                <w:color w:val="000000"/>
              </w:rPr>
              <w:t>выдан</w:t>
            </w:r>
            <w:proofErr w:type="gramEnd"/>
            <w:r w:rsidRPr="008E6776">
              <w:rPr>
                <w:color w:val="000000"/>
              </w:rPr>
              <w:t>:</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761" w:type="dxa"/>
            <w:gridSpan w:val="1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769" w:type="dxa"/>
            <w:gridSpan w:val="5"/>
            <w:tcBorders>
              <w:top w:val="single" w:sz="4" w:space="0" w:color="auto"/>
              <w:left w:val="single" w:sz="4" w:space="0" w:color="auto"/>
              <w:bottom w:val="nil"/>
              <w:right w:val="single" w:sz="4" w:space="0" w:color="auto"/>
            </w:tcBorders>
          </w:tcPr>
          <w:p w:rsidR="00605B9D" w:rsidRPr="008E6776" w:rsidRDefault="001D57A8" w:rsidP="001D57A8">
            <w:pPr>
              <w:pStyle w:val="a9"/>
              <w:jc w:val="center"/>
              <w:rPr>
                <w:color w:val="000000"/>
              </w:rPr>
            </w:pPr>
            <w:r w:rsidRPr="008E6776">
              <w:rPr>
                <w:color w:val="000000"/>
              </w:rPr>
              <w:t>"__</w:t>
            </w:r>
            <w:r w:rsidR="00605B9D" w:rsidRPr="008E6776">
              <w:rPr>
                <w:color w:val="000000"/>
              </w:rPr>
              <w:t>"____</w:t>
            </w:r>
            <w:r w:rsidRPr="008E6776">
              <w:rPr>
                <w:color w:val="000000"/>
              </w:rPr>
              <w:t xml:space="preserve"> __</w:t>
            </w:r>
            <w:r w:rsidR="00605B9D" w:rsidRPr="008E6776">
              <w:rPr>
                <w:color w:val="000000"/>
              </w:rPr>
              <w:t xml:space="preserve"> </w:t>
            </w:r>
            <w:proofErr w:type="gramStart"/>
            <w:r w:rsidR="00605B9D" w:rsidRPr="008E6776">
              <w:rPr>
                <w:color w:val="000000"/>
              </w:rPr>
              <w:t>г</w:t>
            </w:r>
            <w:proofErr w:type="gramEnd"/>
            <w:r w:rsidR="00605B9D" w:rsidRPr="008E6776">
              <w:rPr>
                <w:color w:val="000000"/>
              </w:rPr>
              <w:t>.</w:t>
            </w:r>
          </w:p>
        </w:tc>
        <w:tc>
          <w:tcPr>
            <w:tcW w:w="4138"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761" w:type="dxa"/>
            <w:gridSpan w:val="14"/>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69" w:type="dxa"/>
            <w:gridSpan w:val="5"/>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4138"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761"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почтовый адрес:</w:t>
            </w:r>
          </w:p>
        </w:tc>
        <w:tc>
          <w:tcPr>
            <w:tcW w:w="1527" w:type="dxa"/>
            <w:gridSpan w:val="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телефон для связи:</w:t>
            </w:r>
          </w:p>
        </w:tc>
        <w:tc>
          <w:tcPr>
            <w:tcW w:w="3380" w:type="dxa"/>
            <w:gridSpan w:val="18"/>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адрес электронной почты (при наличии):</w:t>
            </w: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761"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527" w:type="dxa"/>
            <w:gridSpan w:val="9"/>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380" w:type="dxa"/>
            <w:gridSpan w:val="18"/>
            <w:vMerge w:val="restart"/>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761"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527" w:type="dxa"/>
            <w:gridSpan w:val="9"/>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380" w:type="dxa"/>
            <w:gridSpan w:val="18"/>
            <w:vMerge/>
            <w:tcBorders>
              <w:top w:val="nil"/>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668" w:type="dxa"/>
            <w:gridSpan w:val="41"/>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юридическое лицо, в том числе орган государственной власти, иной государственный орган, орган местного самоуправления:</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val="restart"/>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15" w:type="dxa"/>
            <w:gridSpan w:val="15"/>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полное наименование:</w:t>
            </w:r>
          </w:p>
        </w:tc>
        <w:tc>
          <w:tcPr>
            <w:tcW w:w="4753" w:type="dxa"/>
            <w:gridSpan w:val="2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15" w:type="dxa"/>
            <w:gridSpan w:val="15"/>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4753" w:type="dxa"/>
            <w:gridSpan w:val="2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4426" w:type="dxa"/>
            <w:gridSpan w:val="2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ИНН (для российского юридического лица):</w:t>
            </w:r>
          </w:p>
        </w:tc>
        <w:tc>
          <w:tcPr>
            <w:tcW w:w="3242" w:type="dxa"/>
            <w:gridSpan w:val="16"/>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КПП (для российского юридического лица):</w:t>
            </w: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4426" w:type="dxa"/>
            <w:gridSpan w:val="2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242" w:type="dxa"/>
            <w:gridSpan w:val="1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15" w:type="dxa"/>
            <w:gridSpan w:val="1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страна регистрации (инкорпорации) (для иностранного юридического лица);</w:t>
            </w:r>
          </w:p>
        </w:tc>
        <w:tc>
          <w:tcPr>
            <w:tcW w:w="1373" w:type="dxa"/>
            <w:gridSpan w:val="8"/>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дата регистрации (для иностранного юридического лица):</w:t>
            </w:r>
          </w:p>
        </w:tc>
        <w:tc>
          <w:tcPr>
            <w:tcW w:w="3380" w:type="dxa"/>
            <w:gridSpan w:val="18"/>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номер регистрации (для иностранного юридического лица):</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15" w:type="dxa"/>
            <w:gridSpan w:val="1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373" w:type="dxa"/>
            <w:gridSpan w:val="8"/>
            <w:vMerge w:val="restart"/>
            <w:tcBorders>
              <w:top w:val="single" w:sz="4" w:space="0" w:color="auto"/>
              <w:left w:val="single" w:sz="4" w:space="0" w:color="auto"/>
              <w:bottom w:val="single" w:sz="4" w:space="0" w:color="auto"/>
              <w:right w:val="nil"/>
            </w:tcBorders>
          </w:tcPr>
          <w:p w:rsidR="00605B9D" w:rsidRPr="008E6776" w:rsidRDefault="001D57A8" w:rsidP="001D57A8">
            <w:pPr>
              <w:pStyle w:val="a9"/>
              <w:jc w:val="center"/>
              <w:rPr>
                <w:color w:val="000000"/>
              </w:rPr>
            </w:pPr>
            <w:r w:rsidRPr="008E6776">
              <w:rPr>
                <w:color w:val="000000"/>
              </w:rPr>
              <w:t>"___"_____</w:t>
            </w:r>
            <w:r w:rsidR="00605B9D" w:rsidRPr="008E6776">
              <w:rPr>
                <w:color w:val="000000"/>
              </w:rPr>
              <w:t xml:space="preserve"> _____ </w:t>
            </w:r>
            <w:proofErr w:type="gramStart"/>
            <w:r w:rsidR="00605B9D" w:rsidRPr="008E6776">
              <w:rPr>
                <w:color w:val="000000"/>
              </w:rPr>
              <w:t>г</w:t>
            </w:r>
            <w:proofErr w:type="gramEnd"/>
            <w:r w:rsidR="00605B9D" w:rsidRPr="008E6776">
              <w:rPr>
                <w:color w:val="000000"/>
              </w:rPr>
              <w:t>.</w:t>
            </w:r>
          </w:p>
        </w:tc>
        <w:tc>
          <w:tcPr>
            <w:tcW w:w="3380" w:type="dxa"/>
            <w:gridSpan w:val="18"/>
            <w:vMerge w:val="restart"/>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15" w:type="dxa"/>
            <w:gridSpan w:val="1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373" w:type="dxa"/>
            <w:gridSpan w:val="8"/>
            <w:vMerge/>
            <w:tcBorders>
              <w:top w:val="nil"/>
              <w:left w:val="single" w:sz="4" w:space="0" w:color="auto"/>
              <w:bottom w:val="single" w:sz="4" w:space="0" w:color="auto"/>
              <w:right w:val="nil"/>
            </w:tcBorders>
          </w:tcPr>
          <w:p w:rsidR="00605B9D" w:rsidRPr="008E6776" w:rsidRDefault="00605B9D" w:rsidP="00605B9D">
            <w:pPr>
              <w:pStyle w:val="a9"/>
              <w:rPr>
                <w:color w:val="000000"/>
              </w:rPr>
            </w:pPr>
          </w:p>
        </w:tc>
        <w:tc>
          <w:tcPr>
            <w:tcW w:w="3380" w:type="dxa"/>
            <w:gridSpan w:val="18"/>
            <w:vMerge/>
            <w:tcBorders>
              <w:top w:val="nil"/>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15" w:type="dxa"/>
            <w:gridSpan w:val="1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почтовый адрес:</w:t>
            </w:r>
          </w:p>
        </w:tc>
        <w:tc>
          <w:tcPr>
            <w:tcW w:w="1373" w:type="dxa"/>
            <w:gridSpan w:val="8"/>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телефон для связи:</w:t>
            </w:r>
          </w:p>
        </w:tc>
        <w:tc>
          <w:tcPr>
            <w:tcW w:w="3380" w:type="dxa"/>
            <w:gridSpan w:val="18"/>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адрес электронной почты (при наличии):</w:t>
            </w: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15" w:type="dxa"/>
            <w:gridSpan w:val="1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373" w:type="dxa"/>
            <w:gridSpan w:val="8"/>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380" w:type="dxa"/>
            <w:gridSpan w:val="18"/>
            <w:vMerge w:val="restart"/>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915" w:type="dxa"/>
            <w:gridSpan w:val="1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373" w:type="dxa"/>
            <w:gridSpan w:val="8"/>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380" w:type="dxa"/>
            <w:gridSpan w:val="18"/>
            <w:vMerge/>
            <w:tcBorders>
              <w:top w:val="nil"/>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668" w:type="dxa"/>
            <w:gridSpan w:val="41"/>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Вещное право на объект адресации:</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3" w:type="dxa"/>
            <w:gridSpan w:val="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75" w:type="dxa"/>
            <w:gridSpan w:val="3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право собственности</w:t>
            </w: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3" w:type="dxa"/>
            <w:gridSpan w:val="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75" w:type="dxa"/>
            <w:gridSpan w:val="3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право хозяйственного ведения имуществом на объект адресации</w:t>
            </w: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3" w:type="dxa"/>
            <w:gridSpan w:val="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75" w:type="dxa"/>
            <w:gridSpan w:val="3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право оперативного управления имуществом на объект адресации</w:t>
            </w: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3" w:type="dxa"/>
            <w:gridSpan w:val="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75" w:type="dxa"/>
            <w:gridSpan w:val="3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право пожизненно наследуемого владения земельным участком</w:t>
            </w:r>
          </w:p>
        </w:tc>
      </w:tr>
      <w:tr w:rsidR="00605B9D" w:rsidRPr="004C6B3E" w:rsidTr="00BC4D88">
        <w:tc>
          <w:tcPr>
            <w:tcW w:w="751" w:type="dxa"/>
            <w:gridSpan w:val="3"/>
            <w:vMerge/>
            <w:tcBorders>
              <w:top w:val="nil"/>
              <w:bottom w:val="single" w:sz="4" w:space="0" w:color="auto"/>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14"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3" w:type="dxa"/>
            <w:gridSpan w:val="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75" w:type="dxa"/>
            <w:gridSpan w:val="3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право постоянного (бессрочного) пользования земельным участком</w:t>
            </w:r>
          </w:p>
        </w:tc>
      </w:tr>
      <w:tr w:rsidR="00605B9D" w:rsidRPr="004C6B3E" w:rsidTr="00BC4D88">
        <w:tc>
          <w:tcPr>
            <w:tcW w:w="751" w:type="dxa"/>
            <w:gridSpan w:val="3"/>
            <w:vMerge w:val="restart"/>
            <w:tcBorders>
              <w:top w:val="single" w:sz="4" w:space="0" w:color="auto"/>
              <w:bottom w:val="single" w:sz="4" w:space="0" w:color="auto"/>
              <w:right w:val="single" w:sz="4" w:space="0" w:color="auto"/>
            </w:tcBorders>
          </w:tcPr>
          <w:p w:rsidR="00605B9D" w:rsidRPr="008E6776" w:rsidRDefault="00605B9D" w:rsidP="00605B9D">
            <w:pPr>
              <w:pStyle w:val="a9"/>
              <w:jc w:val="center"/>
              <w:rPr>
                <w:color w:val="000000"/>
              </w:rPr>
            </w:pPr>
            <w:bookmarkStart w:id="8" w:name="sub_1006"/>
            <w:r w:rsidRPr="008E6776">
              <w:rPr>
                <w:color w:val="000000"/>
              </w:rPr>
              <w:t>5</w:t>
            </w:r>
            <w:bookmarkEnd w:id="8"/>
          </w:p>
        </w:tc>
        <w:tc>
          <w:tcPr>
            <w:tcW w:w="9294" w:type="dxa"/>
            <w:gridSpan w:val="47"/>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174" w:type="dxa"/>
            <w:gridSpan w:val="3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Лично</w:t>
            </w:r>
          </w:p>
        </w:tc>
        <w:tc>
          <w:tcPr>
            <w:tcW w:w="236"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020" w:type="dxa"/>
            <w:gridSpan w:val="10"/>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В многофункциональном центре</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174" w:type="dxa"/>
            <w:gridSpan w:val="30"/>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Почтовым отправлением по адресу:</w:t>
            </w:r>
          </w:p>
        </w:tc>
        <w:tc>
          <w:tcPr>
            <w:tcW w:w="2308" w:type="dxa"/>
            <w:gridSpan w:val="13"/>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174" w:type="dxa"/>
            <w:gridSpan w:val="30"/>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308" w:type="dxa"/>
            <w:gridSpan w:val="13"/>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82" w:type="dxa"/>
            <w:gridSpan w:val="43"/>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82" w:type="dxa"/>
            <w:gridSpan w:val="43"/>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В личном кабинете федеральной информационной адресной системы</w:t>
            </w: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174" w:type="dxa"/>
            <w:gridSpan w:val="30"/>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 адрес электронной почты (для сообщения о получении заявления и документов)</w:t>
            </w:r>
          </w:p>
        </w:tc>
        <w:tc>
          <w:tcPr>
            <w:tcW w:w="2308" w:type="dxa"/>
            <w:gridSpan w:val="13"/>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c>
          <w:tcPr>
            <w:tcW w:w="751" w:type="dxa"/>
            <w:gridSpan w:val="3"/>
            <w:vMerge/>
            <w:tcBorders>
              <w:top w:val="nil"/>
              <w:bottom w:val="single" w:sz="4" w:space="0" w:color="auto"/>
              <w:right w:val="single" w:sz="4" w:space="0" w:color="auto"/>
            </w:tcBorders>
          </w:tcPr>
          <w:p w:rsidR="00605B9D" w:rsidRPr="008E6776" w:rsidRDefault="00605B9D" w:rsidP="00605B9D">
            <w:pPr>
              <w:pStyle w:val="a9"/>
              <w:rPr>
                <w:color w:val="000000"/>
              </w:rPr>
            </w:pPr>
          </w:p>
        </w:tc>
        <w:tc>
          <w:tcPr>
            <w:tcW w:w="812" w:type="dxa"/>
            <w:gridSpan w:val="4"/>
            <w:vMerge/>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174" w:type="dxa"/>
            <w:gridSpan w:val="30"/>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308" w:type="dxa"/>
            <w:gridSpan w:val="13"/>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c>
          <w:tcPr>
            <w:tcW w:w="751" w:type="dxa"/>
            <w:gridSpan w:val="3"/>
            <w:vMerge w:val="restart"/>
            <w:tcBorders>
              <w:top w:val="single" w:sz="4" w:space="0" w:color="auto"/>
              <w:bottom w:val="nil"/>
              <w:right w:val="single" w:sz="4" w:space="0" w:color="auto"/>
            </w:tcBorders>
          </w:tcPr>
          <w:p w:rsidR="00605B9D" w:rsidRPr="008E6776" w:rsidRDefault="00605B9D" w:rsidP="00605B9D">
            <w:pPr>
              <w:pStyle w:val="a9"/>
              <w:jc w:val="center"/>
              <w:rPr>
                <w:color w:val="000000"/>
              </w:rPr>
            </w:pPr>
            <w:bookmarkStart w:id="9" w:name="sub_1007"/>
            <w:r w:rsidRPr="008E6776">
              <w:rPr>
                <w:color w:val="000000"/>
              </w:rPr>
              <w:t>6</w:t>
            </w:r>
            <w:bookmarkEnd w:id="9"/>
          </w:p>
        </w:tc>
        <w:tc>
          <w:tcPr>
            <w:tcW w:w="9294" w:type="dxa"/>
            <w:gridSpan w:val="47"/>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Расписку в получении документов прошу:</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tcBorders>
              <w:top w:val="single" w:sz="4" w:space="0" w:color="auto"/>
              <w:left w:val="single" w:sz="4" w:space="0" w:color="auto"/>
              <w:bottom w:val="nil"/>
              <w:right w:val="single" w:sz="4" w:space="0" w:color="auto"/>
            </w:tcBorders>
          </w:tcPr>
          <w:p w:rsidR="00605B9D" w:rsidRPr="008E6776" w:rsidRDefault="00605B9D" w:rsidP="00605B9D">
            <w:pPr>
              <w:pStyle w:val="a9"/>
              <w:rPr>
                <w:color w:val="000000"/>
              </w:rPr>
            </w:pPr>
          </w:p>
        </w:tc>
        <w:tc>
          <w:tcPr>
            <w:tcW w:w="2217" w:type="dxa"/>
            <w:gridSpan w:val="7"/>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Выдать лично</w:t>
            </w:r>
          </w:p>
        </w:tc>
        <w:tc>
          <w:tcPr>
            <w:tcW w:w="3957" w:type="dxa"/>
            <w:gridSpan w:val="23"/>
            <w:vMerge w:val="restart"/>
            <w:tcBorders>
              <w:top w:val="single" w:sz="4" w:space="0" w:color="auto"/>
              <w:left w:val="single" w:sz="4" w:space="0" w:color="auto"/>
              <w:bottom w:val="single" w:sz="4" w:space="0" w:color="auto"/>
              <w:right w:val="nil"/>
            </w:tcBorders>
          </w:tcPr>
          <w:p w:rsidR="00605B9D" w:rsidRPr="008E6776" w:rsidRDefault="00605B9D" w:rsidP="00605B9D">
            <w:pPr>
              <w:pStyle w:val="ab"/>
              <w:rPr>
                <w:color w:val="000000"/>
              </w:rPr>
            </w:pPr>
            <w:r w:rsidRPr="008E6776">
              <w:rPr>
                <w:color w:val="000000"/>
              </w:rPr>
              <w:t>Расписка получена:</w:t>
            </w:r>
          </w:p>
        </w:tc>
        <w:tc>
          <w:tcPr>
            <w:tcW w:w="2308" w:type="dxa"/>
            <w:gridSpan w:val="13"/>
            <w:tcBorders>
              <w:top w:val="single" w:sz="4" w:space="0" w:color="auto"/>
              <w:left w:val="nil"/>
              <w:bottom w:val="single" w:sz="4" w:space="0" w:color="auto"/>
            </w:tcBorders>
          </w:tcPr>
          <w:p w:rsidR="00605B9D" w:rsidRPr="008E6776" w:rsidRDefault="00605B9D" w:rsidP="00605B9D">
            <w:pPr>
              <w:pStyle w:val="a9"/>
              <w:rPr>
                <w:color w:val="000000"/>
              </w:rPr>
            </w:pP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217" w:type="dxa"/>
            <w:gridSpan w:val="7"/>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957" w:type="dxa"/>
            <w:gridSpan w:val="23"/>
            <w:vMerge/>
            <w:tcBorders>
              <w:top w:val="nil"/>
              <w:left w:val="single" w:sz="4" w:space="0" w:color="auto"/>
              <w:bottom w:val="single" w:sz="4" w:space="0" w:color="auto"/>
              <w:right w:val="nil"/>
            </w:tcBorders>
          </w:tcPr>
          <w:p w:rsidR="00605B9D" w:rsidRPr="008E6776" w:rsidRDefault="00605B9D" w:rsidP="00605B9D">
            <w:pPr>
              <w:pStyle w:val="a9"/>
              <w:rPr>
                <w:color w:val="000000"/>
              </w:rPr>
            </w:pPr>
          </w:p>
        </w:tc>
        <w:tc>
          <w:tcPr>
            <w:tcW w:w="2308" w:type="dxa"/>
            <w:gridSpan w:val="13"/>
            <w:tcBorders>
              <w:top w:val="single" w:sz="4" w:space="0" w:color="auto"/>
              <w:left w:val="nil"/>
              <w:bottom w:val="single" w:sz="4" w:space="0" w:color="auto"/>
            </w:tcBorders>
          </w:tcPr>
          <w:p w:rsidR="00605B9D" w:rsidRPr="008E6776" w:rsidRDefault="00605B9D" w:rsidP="00605B9D">
            <w:pPr>
              <w:pStyle w:val="a9"/>
              <w:jc w:val="center"/>
              <w:rPr>
                <w:color w:val="000000"/>
              </w:rPr>
            </w:pPr>
            <w:r w:rsidRPr="008E6776">
              <w:rPr>
                <w:color w:val="000000"/>
              </w:rPr>
              <w:t>(подпись заявителя)</w:t>
            </w: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val="restart"/>
            <w:tcBorders>
              <w:top w:val="single" w:sz="4" w:space="0" w:color="auto"/>
              <w:left w:val="single" w:sz="4" w:space="0" w:color="auto"/>
              <w:bottom w:val="nil"/>
              <w:right w:val="single" w:sz="4" w:space="0" w:color="auto"/>
            </w:tcBorders>
          </w:tcPr>
          <w:p w:rsidR="00605B9D" w:rsidRPr="008E6776" w:rsidRDefault="00605B9D" w:rsidP="00605B9D">
            <w:pPr>
              <w:pStyle w:val="a9"/>
              <w:rPr>
                <w:color w:val="000000"/>
              </w:rPr>
            </w:pPr>
          </w:p>
        </w:tc>
        <w:tc>
          <w:tcPr>
            <w:tcW w:w="6174" w:type="dxa"/>
            <w:gridSpan w:val="30"/>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Направить почтовым отправлением по адресу:</w:t>
            </w:r>
          </w:p>
        </w:tc>
        <w:tc>
          <w:tcPr>
            <w:tcW w:w="2308" w:type="dxa"/>
            <w:gridSpan w:val="13"/>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174" w:type="dxa"/>
            <w:gridSpan w:val="30"/>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308" w:type="dxa"/>
            <w:gridSpan w:val="13"/>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tcBorders>
              <w:top w:val="nil"/>
              <w:bottom w:val="single" w:sz="4" w:space="0" w:color="auto"/>
              <w:right w:val="single" w:sz="4" w:space="0" w:color="auto"/>
            </w:tcBorders>
          </w:tcPr>
          <w:p w:rsidR="00605B9D" w:rsidRPr="008E6776" w:rsidRDefault="00605B9D" w:rsidP="00605B9D">
            <w:pPr>
              <w:pStyle w:val="a9"/>
              <w:rPr>
                <w:color w:val="000000"/>
              </w:rPr>
            </w:pPr>
          </w:p>
        </w:tc>
        <w:tc>
          <w:tcPr>
            <w:tcW w:w="722"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94" w:type="dxa"/>
            <w:gridSpan w:val="43"/>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Не направлять</w:t>
            </w:r>
          </w:p>
        </w:tc>
      </w:tr>
      <w:tr w:rsidR="00605B9D" w:rsidRPr="006C125E" w:rsidTr="00BC4D88">
        <w:trPr>
          <w:gridAfter w:val="1"/>
          <w:wAfter w:w="52" w:type="dxa"/>
        </w:trPr>
        <w:tc>
          <w:tcPr>
            <w:tcW w:w="751" w:type="dxa"/>
            <w:gridSpan w:val="3"/>
            <w:vMerge w:val="restart"/>
            <w:tcBorders>
              <w:top w:val="single" w:sz="4" w:space="0" w:color="auto"/>
              <w:bottom w:val="single" w:sz="4" w:space="0" w:color="auto"/>
              <w:right w:val="single" w:sz="4" w:space="0" w:color="auto"/>
            </w:tcBorders>
          </w:tcPr>
          <w:p w:rsidR="00605B9D" w:rsidRPr="008E6776" w:rsidRDefault="00605B9D" w:rsidP="00605B9D">
            <w:pPr>
              <w:pStyle w:val="a9"/>
              <w:jc w:val="center"/>
              <w:rPr>
                <w:color w:val="000000"/>
              </w:rPr>
            </w:pPr>
            <w:bookmarkStart w:id="10" w:name="sub_1008"/>
            <w:r w:rsidRPr="008E6776">
              <w:rPr>
                <w:color w:val="000000"/>
              </w:rPr>
              <w:t>7</w:t>
            </w:r>
            <w:bookmarkEnd w:id="10"/>
          </w:p>
        </w:tc>
        <w:tc>
          <w:tcPr>
            <w:tcW w:w="9242" w:type="dxa"/>
            <w:gridSpan w:val="46"/>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Заявитель:</w:t>
            </w: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val="restart"/>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30" w:type="dxa"/>
            <w:gridSpan w:val="42"/>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 xml:space="preserve">Собственник объекта адресации или лицо, обладающее иным вещным правом </w:t>
            </w:r>
            <w:r w:rsidRPr="008E6776">
              <w:rPr>
                <w:color w:val="000000"/>
              </w:rPr>
              <w:lastRenderedPageBreak/>
              <w:t>на объект адресации</w:t>
            </w: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30" w:type="dxa"/>
            <w:gridSpan w:val="42"/>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Представитель собственника объекта адресации или лица, обладающего иным вещным правом на объект адресации</w:t>
            </w: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val="restart"/>
            <w:tcBorders>
              <w:top w:val="single" w:sz="4" w:space="0" w:color="auto"/>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val="restart"/>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597" w:type="dxa"/>
            <w:gridSpan w:val="3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физическое лицо:</w:t>
            </w: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фамилия:</w:t>
            </w:r>
          </w:p>
        </w:tc>
        <w:tc>
          <w:tcPr>
            <w:tcW w:w="1701" w:type="dxa"/>
            <w:gridSpan w:val="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имя (полностью):</w:t>
            </w:r>
          </w:p>
        </w:tc>
        <w:tc>
          <w:tcPr>
            <w:tcW w:w="1701"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отчество (полностью) (при наличии):</w:t>
            </w:r>
          </w:p>
        </w:tc>
        <w:tc>
          <w:tcPr>
            <w:tcW w:w="1709" w:type="dxa"/>
            <w:gridSpan w:val="4"/>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ИНН (при наличии):</w:t>
            </w: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01" w:type="dxa"/>
            <w:gridSpan w:val="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01"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09" w:type="dxa"/>
            <w:gridSpan w:val="4"/>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документ,</w:t>
            </w:r>
          </w:p>
          <w:p w:rsidR="00605B9D" w:rsidRPr="008E6776" w:rsidRDefault="00605B9D" w:rsidP="00605B9D">
            <w:pPr>
              <w:pStyle w:val="a9"/>
              <w:jc w:val="center"/>
              <w:rPr>
                <w:color w:val="000000"/>
              </w:rPr>
            </w:pPr>
            <w:r w:rsidRPr="008E6776">
              <w:rPr>
                <w:color w:val="000000"/>
              </w:rPr>
              <w:t>удостоверяющий</w:t>
            </w:r>
          </w:p>
          <w:p w:rsidR="00605B9D" w:rsidRPr="008E6776" w:rsidRDefault="00605B9D" w:rsidP="00605B9D">
            <w:pPr>
              <w:pStyle w:val="a9"/>
              <w:jc w:val="center"/>
              <w:rPr>
                <w:color w:val="000000"/>
              </w:rPr>
            </w:pPr>
            <w:r w:rsidRPr="008E6776">
              <w:rPr>
                <w:color w:val="000000"/>
              </w:rPr>
              <w:t>личность:</w:t>
            </w:r>
          </w:p>
        </w:tc>
        <w:tc>
          <w:tcPr>
            <w:tcW w:w="1701" w:type="dxa"/>
            <w:gridSpan w:val="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вид:</w:t>
            </w:r>
          </w:p>
        </w:tc>
        <w:tc>
          <w:tcPr>
            <w:tcW w:w="1701"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серия:</w:t>
            </w:r>
          </w:p>
        </w:tc>
        <w:tc>
          <w:tcPr>
            <w:tcW w:w="1709" w:type="dxa"/>
            <w:gridSpan w:val="4"/>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номер:</w:t>
            </w: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1701" w:type="dxa"/>
            <w:gridSpan w:val="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01"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09" w:type="dxa"/>
            <w:gridSpan w:val="4"/>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1701" w:type="dxa"/>
            <w:gridSpan w:val="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дата выдачи:</w:t>
            </w:r>
          </w:p>
        </w:tc>
        <w:tc>
          <w:tcPr>
            <w:tcW w:w="3410" w:type="dxa"/>
            <w:gridSpan w:val="18"/>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 xml:space="preserve">кем </w:t>
            </w:r>
            <w:proofErr w:type="gramStart"/>
            <w:r w:rsidRPr="008E6776">
              <w:rPr>
                <w:color w:val="000000"/>
              </w:rPr>
              <w:t>выдан</w:t>
            </w:r>
            <w:proofErr w:type="gramEnd"/>
            <w:r w:rsidRPr="008E6776">
              <w:rPr>
                <w:color w:val="000000"/>
              </w:rPr>
              <w:t>:</w:t>
            </w: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1701" w:type="dxa"/>
            <w:gridSpan w:val="9"/>
            <w:vMerge w:val="restart"/>
            <w:tcBorders>
              <w:top w:val="single" w:sz="4" w:space="0" w:color="auto"/>
              <w:left w:val="single" w:sz="4" w:space="0" w:color="auto"/>
              <w:bottom w:val="single" w:sz="4" w:space="0" w:color="auto"/>
              <w:right w:val="nil"/>
            </w:tcBorders>
          </w:tcPr>
          <w:p w:rsidR="00605B9D" w:rsidRPr="008E6776" w:rsidRDefault="001D57A8" w:rsidP="001D57A8">
            <w:pPr>
              <w:pStyle w:val="a9"/>
              <w:jc w:val="center"/>
              <w:rPr>
                <w:color w:val="000000"/>
              </w:rPr>
            </w:pPr>
            <w:r w:rsidRPr="008E6776">
              <w:rPr>
                <w:color w:val="000000"/>
              </w:rPr>
              <w:t>"____"______</w:t>
            </w:r>
            <w:r w:rsidR="00605B9D" w:rsidRPr="008E6776">
              <w:rPr>
                <w:color w:val="000000"/>
              </w:rPr>
              <w:t xml:space="preserve">____ </w:t>
            </w:r>
            <w:proofErr w:type="gramStart"/>
            <w:r w:rsidR="00605B9D" w:rsidRPr="008E6776">
              <w:rPr>
                <w:color w:val="000000"/>
              </w:rPr>
              <w:t>г</w:t>
            </w:r>
            <w:proofErr w:type="gramEnd"/>
            <w:r w:rsidR="00605B9D" w:rsidRPr="008E6776">
              <w:rPr>
                <w:color w:val="000000"/>
              </w:rPr>
              <w:t>.</w:t>
            </w:r>
          </w:p>
        </w:tc>
        <w:tc>
          <w:tcPr>
            <w:tcW w:w="3410" w:type="dxa"/>
            <w:gridSpan w:val="18"/>
            <w:tcBorders>
              <w:top w:val="single" w:sz="4" w:space="0" w:color="auto"/>
              <w:left w:val="single" w:sz="4" w:space="0" w:color="auto"/>
              <w:bottom w:val="single" w:sz="4" w:space="0" w:color="auto"/>
              <w:right w:val="nil"/>
            </w:tcBorders>
          </w:tcPr>
          <w:p w:rsidR="00605B9D" w:rsidRPr="008E6776" w:rsidRDefault="00605B9D" w:rsidP="00605B9D">
            <w:pPr>
              <w:pStyle w:val="a9"/>
              <w:rPr>
                <w:color w:val="000000"/>
              </w:rPr>
            </w:pPr>
          </w:p>
        </w:tc>
      </w:tr>
      <w:tr w:rsidR="00605B9D" w:rsidRPr="006C125E" w:rsidTr="00BC4D88">
        <w:trPr>
          <w:gridAfter w:val="1"/>
          <w:wAfter w:w="52" w:type="dxa"/>
          <w:trHeight w:val="276"/>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1701" w:type="dxa"/>
            <w:gridSpan w:val="9"/>
            <w:vMerge/>
            <w:tcBorders>
              <w:top w:val="single" w:sz="4" w:space="0" w:color="auto"/>
              <w:left w:val="single" w:sz="4" w:space="0" w:color="auto"/>
              <w:bottom w:val="single" w:sz="4" w:space="0" w:color="auto"/>
              <w:right w:val="nil"/>
            </w:tcBorders>
          </w:tcPr>
          <w:p w:rsidR="00605B9D" w:rsidRPr="008E6776" w:rsidRDefault="00605B9D" w:rsidP="00605B9D">
            <w:pPr>
              <w:pStyle w:val="a9"/>
              <w:rPr>
                <w:color w:val="000000"/>
              </w:rPr>
            </w:pPr>
          </w:p>
        </w:tc>
        <w:tc>
          <w:tcPr>
            <w:tcW w:w="3410" w:type="dxa"/>
            <w:gridSpan w:val="18"/>
            <w:tcBorders>
              <w:top w:val="single" w:sz="4" w:space="0" w:color="auto"/>
              <w:left w:val="single" w:sz="4" w:space="0" w:color="auto"/>
              <w:bottom w:val="single" w:sz="4" w:space="0" w:color="auto"/>
              <w:right w:val="nil"/>
            </w:tcBorders>
          </w:tcPr>
          <w:p w:rsidR="00605B9D" w:rsidRPr="008E6776" w:rsidRDefault="00605B9D" w:rsidP="00605B9D">
            <w:pPr>
              <w:pStyle w:val="a9"/>
              <w:rPr>
                <w:color w:val="000000"/>
              </w:rPr>
            </w:pP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почтовый адрес:</w:t>
            </w:r>
          </w:p>
        </w:tc>
        <w:tc>
          <w:tcPr>
            <w:tcW w:w="340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телефон для связи:</w:t>
            </w:r>
          </w:p>
        </w:tc>
        <w:tc>
          <w:tcPr>
            <w:tcW w:w="1709" w:type="dxa"/>
            <w:gridSpan w:val="4"/>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адрес электронной почты (при наличии):</w:t>
            </w: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402" w:type="dxa"/>
            <w:gridSpan w:val="23"/>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09" w:type="dxa"/>
            <w:gridSpan w:val="4"/>
            <w:vMerge w:val="restart"/>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402" w:type="dxa"/>
            <w:gridSpan w:val="23"/>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09" w:type="dxa"/>
            <w:gridSpan w:val="4"/>
            <w:vMerge/>
            <w:tcBorders>
              <w:top w:val="nil"/>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7597" w:type="dxa"/>
            <w:gridSpan w:val="3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наименование и реквизиты документа, подтверждающего полномочия представителя:</w:t>
            </w: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7597" w:type="dxa"/>
            <w:gridSpan w:val="38"/>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7597" w:type="dxa"/>
            <w:gridSpan w:val="38"/>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7597" w:type="dxa"/>
            <w:gridSpan w:val="3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юридическое лицо, в том числе орган государственной власти, иной государственный орган, орган местного самоуправления:</w:t>
            </w: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39" w:type="dxa"/>
            <w:gridSpan w:val="14"/>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полное наименование:</w:t>
            </w:r>
          </w:p>
        </w:tc>
        <w:tc>
          <w:tcPr>
            <w:tcW w:w="4658" w:type="dxa"/>
            <w:gridSpan w:val="24"/>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39" w:type="dxa"/>
            <w:gridSpan w:val="14"/>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4658" w:type="dxa"/>
            <w:gridSpan w:val="24"/>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4307" w:type="dxa"/>
            <w:gridSpan w:val="2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КПП (для российского юридического лица):</w:t>
            </w:r>
          </w:p>
        </w:tc>
        <w:tc>
          <w:tcPr>
            <w:tcW w:w="3290" w:type="dxa"/>
            <w:gridSpan w:val="16"/>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ИНН (для российского юридического лица):</w:t>
            </w: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4307" w:type="dxa"/>
            <w:gridSpan w:val="2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290" w:type="dxa"/>
            <w:gridSpan w:val="1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39"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страна регистрации (инкорпорации) (для иностранного юридического лица):</w:t>
            </w:r>
          </w:p>
        </w:tc>
        <w:tc>
          <w:tcPr>
            <w:tcW w:w="2949" w:type="dxa"/>
            <w:gridSpan w:val="2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дата регистрации (для иностранного юридического лица):</w:t>
            </w:r>
          </w:p>
        </w:tc>
        <w:tc>
          <w:tcPr>
            <w:tcW w:w="1709" w:type="dxa"/>
            <w:gridSpan w:val="4"/>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номер регистрации (для иностранного юридического лица):</w:t>
            </w: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39"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949" w:type="dxa"/>
            <w:gridSpan w:val="20"/>
            <w:vMerge w:val="restart"/>
            <w:tcBorders>
              <w:top w:val="single" w:sz="4" w:space="0" w:color="auto"/>
              <w:left w:val="single" w:sz="4" w:space="0" w:color="auto"/>
              <w:bottom w:val="single" w:sz="4" w:space="0" w:color="auto"/>
              <w:right w:val="nil"/>
            </w:tcBorders>
          </w:tcPr>
          <w:p w:rsidR="00605B9D" w:rsidRPr="008E6776" w:rsidRDefault="001D57A8" w:rsidP="00605B9D">
            <w:pPr>
              <w:pStyle w:val="a9"/>
              <w:jc w:val="center"/>
              <w:rPr>
                <w:color w:val="000000"/>
              </w:rPr>
            </w:pPr>
            <w:r w:rsidRPr="008E6776">
              <w:rPr>
                <w:color w:val="000000"/>
              </w:rPr>
              <w:t xml:space="preserve">"____" _________ _____ </w:t>
            </w:r>
            <w:proofErr w:type="gramStart"/>
            <w:r w:rsidRPr="008E6776">
              <w:rPr>
                <w:color w:val="000000"/>
              </w:rPr>
              <w:t>г</w:t>
            </w:r>
            <w:proofErr w:type="gramEnd"/>
            <w:r w:rsidRPr="008E6776">
              <w:rPr>
                <w:color w:val="000000"/>
              </w:rPr>
              <w:t>.</w:t>
            </w:r>
          </w:p>
        </w:tc>
        <w:tc>
          <w:tcPr>
            <w:tcW w:w="1709" w:type="dxa"/>
            <w:gridSpan w:val="4"/>
            <w:vMerge w:val="restart"/>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39"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949" w:type="dxa"/>
            <w:gridSpan w:val="20"/>
            <w:vMerge/>
            <w:tcBorders>
              <w:top w:val="single" w:sz="4" w:space="0" w:color="auto"/>
              <w:left w:val="single" w:sz="4" w:space="0" w:color="auto"/>
              <w:bottom w:val="single" w:sz="4" w:space="0" w:color="auto"/>
              <w:right w:val="nil"/>
            </w:tcBorders>
          </w:tcPr>
          <w:p w:rsidR="00605B9D" w:rsidRPr="008E6776" w:rsidRDefault="00605B9D" w:rsidP="00605B9D">
            <w:pPr>
              <w:pStyle w:val="a9"/>
              <w:rPr>
                <w:color w:val="000000"/>
              </w:rPr>
            </w:pPr>
          </w:p>
        </w:tc>
        <w:tc>
          <w:tcPr>
            <w:tcW w:w="1709" w:type="dxa"/>
            <w:gridSpan w:val="4"/>
            <w:vMerge/>
            <w:tcBorders>
              <w:top w:val="nil"/>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39"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почтовый адрес:</w:t>
            </w:r>
          </w:p>
        </w:tc>
        <w:tc>
          <w:tcPr>
            <w:tcW w:w="2949" w:type="dxa"/>
            <w:gridSpan w:val="2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телефон для связи:</w:t>
            </w:r>
          </w:p>
        </w:tc>
        <w:tc>
          <w:tcPr>
            <w:tcW w:w="1709" w:type="dxa"/>
            <w:gridSpan w:val="4"/>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адрес электронной почты (при наличии):</w:t>
            </w: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39"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949" w:type="dxa"/>
            <w:gridSpan w:val="20"/>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09" w:type="dxa"/>
            <w:gridSpan w:val="4"/>
            <w:vMerge w:val="restart"/>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39"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949" w:type="dxa"/>
            <w:gridSpan w:val="20"/>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09" w:type="dxa"/>
            <w:gridSpan w:val="4"/>
            <w:vMerge/>
            <w:tcBorders>
              <w:top w:val="nil"/>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7597" w:type="dxa"/>
            <w:gridSpan w:val="3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наименование и реквизиты документа, подтверждающего полномочия представителя:</w:t>
            </w: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7597" w:type="dxa"/>
            <w:gridSpan w:val="38"/>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51" w:type="dxa"/>
            <w:gridSpan w:val="3"/>
            <w:vMerge/>
            <w:tcBorders>
              <w:top w:val="nil"/>
              <w:bottom w:val="single" w:sz="4" w:space="0" w:color="auto"/>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597" w:type="dxa"/>
            <w:gridSpan w:val="38"/>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51" w:type="dxa"/>
            <w:gridSpan w:val="3"/>
            <w:vMerge w:val="restart"/>
            <w:tcBorders>
              <w:top w:val="single" w:sz="4" w:space="0" w:color="auto"/>
              <w:bottom w:val="single" w:sz="4" w:space="0" w:color="auto"/>
              <w:right w:val="single" w:sz="4" w:space="0" w:color="auto"/>
            </w:tcBorders>
          </w:tcPr>
          <w:p w:rsidR="00605B9D" w:rsidRPr="008E6776" w:rsidRDefault="00605B9D" w:rsidP="00605B9D">
            <w:pPr>
              <w:pStyle w:val="ab"/>
              <w:rPr>
                <w:color w:val="000000"/>
              </w:rPr>
            </w:pPr>
            <w:bookmarkStart w:id="11" w:name="sub_1009"/>
            <w:r w:rsidRPr="008E6776">
              <w:rPr>
                <w:color w:val="000000"/>
              </w:rPr>
              <w:t>8</w:t>
            </w:r>
            <w:bookmarkEnd w:id="11"/>
          </w:p>
        </w:tc>
        <w:tc>
          <w:tcPr>
            <w:tcW w:w="9242" w:type="dxa"/>
            <w:gridSpan w:val="46"/>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Документы, прилагаемые к заявлению:</w:t>
            </w: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9242" w:type="dxa"/>
            <w:gridSpan w:val="4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9242" w:type="dxa"/>
            <w:gridSpan w:val="4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9242" w:type="dxa"/>
            <w:gridSpan w:val="4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3777" w:type="dxa"/>
            <w:gridSpan w:val="16"/>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Оригинал в количестве _____ экз., на _____</w:t>
            </w:r>
            <w:proofErr w:type="gramStart"/>
            <w:r w:rsidRPr="008E6776">
              <w:rPr>
                <w:color w:val="000000"/>
              </w:rPr>
              <w:t>л</w:t>
            </w:r>
            <w:proofErr w:type="gramEnd"/>
            <w:r w:rsidRPr="008E6776">
              <w:rPr>
                <w:color w:val="000000"/>
              </w:rPr>
              <w:t>.</w:t>
            </w:r>
          </w:p>
        </w:tc>
        <w:tc>
          <w:tcPr>
            <w:tcW w:w="5465" w:type="dxa"/>
            <w:gridSpan w:val="30"/>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 xml:space="preserve">Копия в количестве _____ экз., на _____ </w:t>
            </w:r>
            <w:proofErr w:type="gramStart"/>
            <w:r w:rsidRPr="008E6776">
              <w:rPr>
                <w:color w:val="000000"/>
              </w:rPr>
              <w:t>л</w:t>
            </w:r>
            <w:proofErr w:type="gramEnd"/>
            <w:r w:rsidRPr="008E6776">
              <w:rPr>
                <w:color w:val="000000"/>
              </w:rPr>
              <w:t>.</w:t>
            </w:r>
          </w:p>
        </w:tc>
      </w:tr>
      <w:tr w:rsidR="00605B9D" w:rsidRPr="004C6B3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9242" w:type="dxa"/>
            <w:gridSpan w:val="4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696" w:type="dxa"/>
            <w:gridSpan w:val="2"/>
            <w:vMerge w:val="restart"/>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3832" w:type="dxa"/>
            <w:gridSpan w:val="17"/>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 xml:space="preserve">Оригинал в количестве _____ экз., на _____ </w:t>
            </w:r>
            <w:proofErr w:type="gramStart"/>
            <w:r w:rsidRPr="008E6776">
              <w:rPr>
                <w:color w:val="000000"/>
              </w:rPr>
              <w:t>л</w:t>
            </w:r>
            <w:proofErr w:type="gramEnd"/>
            <w:r w:rsidRPr="008E6776">
              <w:rPr>
                <w:color w:val="000000"/>
              </w:rPr>
              <w:t>.</w:t>
            </w:r>
          </w:p>
        </w:tc>
        <w:tc>
          <w:tcPr>
            <w:tcW w:w="5465" w:type="dxa"/>
            <w:gridSpan w:val="30"/>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 xml:space="preserve">Копия в количестве _____ экз., на _____ </w:t>
            </w:r>
            <w:proofErr w:type="gramStart"/>
            <w:r w:rsidRPr="008E6776">
              <w:rPr>
                <w:color w:val="000000"/>
              </w:rPr>
              <w:t>л</w:t>
            </w:r>
            <w:proofErr w:type="gramEnd"/>
            <w:r w:rsidRPr="008E6776">
              <w:rPr>
                <w:color w:val="000000"/>
              </w:rPr>
              <w:t>.</w:t>
            </w:r>
          </w:p>
        </w:tc>
      </w:tr>
      <w:tr w:rsidR="00605B9D" w:rsidRPr="004C6B3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696" w:type="dxa"/>
            <w:gridSpan w:val="2"/>
            <w:vMerge/>
            <w:tcBorders>
              <w:top w:val="nil"/>
              <w:bottom w:val="single" w:sz="4" w:space="0" w:color="auto"/>
              <w:right w:val="single" w:sz="4" w:space="0" w:color="auto"/>
            </w:tcBorders>
          </w:tcPr>
          <w:p w:rsidR="00605B9D" w:rsidRPr="008E6776" w:rsidRDefault="00605B9D" w:rsidP="00605B9D">
            <w:pPr>
              <w:pStyle w:val="a9"/>
              <w:rPr>
                <w:color w:val="000000"/>
              </w:rPr>
            </w:pPr>
          </w:p>
        </w:tc>
        <w:tc>
          <w:tcPr>
            <w:tcW w:w="3832" w:type="dxa"/>
            <w:gridSpan w:val="17"/>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 xml:space="preserve">Оригинал в количестве _____ экз., на _____ </w:t>
            </w:r>
            <w:proofErr w:type="gramStart"/>
            <w:r w:rsidRPr="008E6776">
              <w:rPr>
                <w:color w:val="000000"/>
              </w:rPr>
              <w:t>л</w:t>
            </w:r>
            <w:proofErr w:type="gramEnd"/>
            <w:r w:rsidRPr="008E6776">
              <w:rPr>
                <w:color w:val="000000"/>
              </w:rPr>
              <w:t>.</w:t>
            </w:r>
          </w:p>
        </w:tc>
        <w:tc>
          <w:tcPr>
            <w:tcW w:w="5465" w:type="dxa"/>
            <w:gridSpan w:val="30"/>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 xml:space="preserve">Копия в количестве _____ экз., на _____ </w:t>
            </w:r>
            <w:proofErr w:type="gramStart"/>
            <w:r w:rsidRPr="008E6776">
              <w:rPr>
                <w:color w:val="000000"/>
              </w:rPr>
              <w:t>л</w:t>
            </w:r>
            <w:proofErr w:type="gramEnd"/>
            <w:r w:rsidRPr="008E6776">
              <w:rPr>
                <w:color w:val="000000"/>
              </w:rPr>
              <w:t>.</w:t>
            </w:r>
          </w:p>
        </w:tc>
      </w:tr>
      <w:tr w:rsidR="00605B9D" w:rsidRPr="006C125E" w:rsidTr="00BC4D88">
        <w:trPr>
          <w:gridAfter w:val="1"/>
          <w:wAfter w:w="52" w:type="dxa"/>
        </w:trPr>
        <w:tc>
          <w:tcPr>
            <w:tcW w:w="696" w:type="dxa"/>
            <w:gridSpan w:val="2"/>
            <w:vMerge w:val="restart"/>
            <w:tcBorders>
              <w:top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9</w:t>
            </w: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Примечание:</w:t>
            </w:r>
          </w:p>
        </w:tc>
      </w:tr>
      <w:tr w:rsidR="00605B9D" w:rsidRPr="006C125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696" w:type="dxa"/>
            <w:gridSpan w:val="2"/>
            <w:vMerge/>
            <w:tcBorders>
              <w:top w:val="nil"/>
              <w:bottom w:val="single" w:sz="4" w:space="0" w:color="auto"/>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696" w:type="dxa"/>
            <w:gridSpan w:val="2"/>
            <w:tcBorders>
              <w:top w:val="single" w:sz="4" w:space="0" w:color="auto"/>
              <w:bottom w:val="single" w:sz="4" w:space="0" w:color="auto"/>
              <w:right w:val="single" w:sz="4" w:space="0" w:color="auto"/>
            </w:tcBorders>
          </w:tcPr>
          <w:p w:rsidR="00605B9D" w:rsidRPr="008E6776" w:rsidRDefault="00605B9D" w:rsidP="00605B9D">
            <w:pPr>
              <w:pStyle w:val="ab"/>
              <w:rPr>
                <w:color w:val="000000"/>
              </w:rPr>
            </w:pPr>
            <w:bookmarkStart w:id="12" w:name="sub_1010"/>
            <w:r w:rsidRPr="008E6776">
              <w:rPr>
                <w:color w:val="000000"/>
              </w:rPr>
              <w:t>10</w:t>
            </w:r>
            <w:bookmarkEnd w:id="12"/>
          </w:p>
        </w:tc>
        <w:tc>
          <w:tcPr>
            <w:tcW w:w="9297" w:type="dxa"/>
            <w:gridSpan w:val="47"/>
            <w:tcBorders>
              <w:top w:val="single" w:sz="4" w:space="0" w:color="auto"/>
              <w:left w:val="single" w:sz="4" w:space="0" w:color="auto"/>
              <w:bottom w:val="single" w:sz="4" w:space="0" w:color="auto"/>
            </w:tcBorders>
          </w:tcPr>
          <w:p w:rsidR="00605B9D" w:rsidRPr="008E6776" w:rsidRDefault="00605B9D" w:rsidP="00F15D17">
            <w:pPr>
              <w:pStyle w:val="ab"/>
              <w:jc w:val="both"/>
              <w:rPr>
                <w:color w:val="000000"/>
              </w:rPr>
            </w:pPr>
            <w:proofErr w:type="gramStart"/>
            <w:r w:rsidRPr="008E6776">
              <w:rPr>
                <w:color w:val="00000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8E6776">
              <w:rPr>
                <w:color w:val="000000"/>
              </w:rPr>
              <w:t xml:space="preserve"> автоматизированном </w:t>
            </w:r>
            <w:proofErr w:type="gramStart"/>
            <w:r w:rsidRPr="008E6776">
              <w:rPr>
                <w:color w:val="000000"/>
              </w:rPr>
              <w:t>режиме</w:t>
            </w:r>
            <w:proofErr w:type="gramEnd"/>
            <w:r w:rsidRPr="008E6776">
              <w:rPr>
                <w:color w:val="000000"/>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05B9D" w:rsidRPr="004C6B3E" w:rsidTr="00BC4D88">
        <w:trPr>
          <w:gridAfter w:val="1"/>
          <w:wAfter w:w="52" w:type="dxa"/>
        </w:trPr>
        <w:tc>
          <w:tcPr>
            <w:tcW w:w="696" w:type="dxa"/>
            <w:gridSpan w:val="2"/>
            <w:tcBorders>
              <w:top w:val="single" w:sz="4" w:space="0" w:color="auto"/>
              <w:bottom w:val="single" w:sz="4" w:space="0" w:color="auto"/>
              <w:right w:val="single" w:sz="4" w:space="0" w:color="auto"/>
            </w:tcBorders>
          </w:tcPr>
          <w:p w:rsidR="00605B9D" w:rsidRPr="008E6776" w:rsidRDefault="00605B9D" w:rsidP="00605B9D">
            <w:pPr>
              <w:pStyle w:val="ab"/>
              <w:rPr>
                <w:color w:val="000000"/>
              </w:rPr>
            </w:pPr>
            <w:bookmarkStart w:id="13" w:name="sub_1011"/>
            <w:r w:rsidRPr="008E6776">
              <w:rPr>
                <w:color w:val="000000"/>
              </w:rPr>
              <w:t>11</w:t>
            </w:r>
            <w:bookmarkEnd w:id="13"/>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Настоящим также подтверждаю, что:</w:t>
            </w:r>
          </w:p>
          <w:p w:rsidR="00605B9D" w:rsidRPr="008E6776" w:rsidRDefault="00605B9D" w:rsidP="00605B9D">
            <w:pPr>
              <w:pStyle w:val="ab"/>
              <w:rPr>
                <w:color w:val="000000"/>
              </w:rPr>
            </w:pPr>
            <w:r w:rsidRPr="008E6776">
              <w:rPr>
                <w:color w:val="000000"/>
              </w:rPr>
              <w:t>сведения, указанные в настоящем заявлении, на дату представления заявления достоверны; представленные правоустанавливающи</w:t>
            </w:r>
            <w:proofErr w:type="gramStart"/>
            <w:r w:rsidRPr="008E6776">
              <w:rPr>
                <w:color w:val="000000"/>
              </w:rPr>
              <w:t>й(</w:t>
            </w:r>
            <w:proofErr w:type="spellStart"/>
            <w:proofErr w:type="gramEnd"/>
            <w:r w:rsidRPr="008E6776">
              <w:rPr>
                <w:color w:val="000000"/>
              </w:rPr>
              <w:t>ие</w:t>
            </w:r>
            <w:proofErr w:type="spellEnd"/>
            <w:r w:rsidRPr="008E6776">
              <w:rPr>
                <w:color w:val="00000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05B9D" w:rsidRPr="006C125E" w:rsidTr="00BC4D88">
        <w:trPr>
          <w:gridAfter w:val="1"/>
          <w:wAfter w:w="52" w:type="dxa"/>
        </w:trPr>
        <w:tc>
          <w:tcPr>
            <w:tcW w:w="696" w:type="dxa"/>
            <w:gridSpan w:val="2"/>
            <w:vMerge w:val="restart"/>
            <w:tcBorders>
              <w:top w:val="nil"/>
              <w:bottom w:val="nil"/>
              <w:right w:val="single" w:sz="4" w:space="0" w:color="auto"/>
            </w:tcBorders>
          </w:tcPr>
          <w:p w:rsidR="00605B9D" w:rsidRPr="008E6776" w:rsidRDefault="00605B9D" w:rsidP="00605B9D">
            <w:pPr>
              <w:pStyle w:val="ab"/>
              <w:rPr>
                <w:color w:val="000000"/>
              </w:rPr>
            </w:pPr>
            <w:bookmarkStart w:id="14" w:name="sub_1012"/>
            <w:r w:rsidRPr="008E6776">
              <w:rPr>
                <w:color w:val="000000"/>
              </w:rPr>
              <w:t>12</w:t>
            </w:r>
            <w:bookmarkEnd w:id="14"/>
          </w:p>
        </w:tc>
        <w:tc>
          <w:tcPr>
            <w:tcW w:w="8402" w:type="dxa"/>
            <w:gridSpan w:val="4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Подпись</w:t>
            </w:r>
          </w:p>
        </w:tc>
        <w:tc>
          <w:tcPr>
            <w:tcW w:w="895" w:type="dxa"/>
            <w:gridSpan w:val="3"/>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Дата</w:t>
            </w:r>
          </w:p>
        </w:tc>
      </w:tr>
      <w:tr w:rsidR="00605B9D" w:rsidRPr="006C125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2796" w:type="dxa"/>
            <w:gridSpan w:val="11"/>
            <w:tcBorders>
              <w:top w:val="single" w:sz="4" w:space="0" w:color="auto"/>
              <w:left w:val="single" w:sz="4" w:space="0" w:color="auto"/>
              <w:bottom w:val="single" w:sz="4" w:space="0" w:color="auto"/>
              <w:right w:val="nil"/>
            </w:tcBorders>
          </w:tcPr>
          <w:p w:rsidR="00605B9D" w:rsidRPr="008E6776" w:rsidRDefault="00605B9D" w:rsidP="00605B9D">
            <w:pPr>
              <w:pStyle w:val="a9"/>
              <w:rPr>
                <w:color w:val="000000"/>
              </w:rPr>
            </w:pPr>
          </w:p>
        </w:tc>
        <w:tc>
          <w:tcPr>
            <w:tcW w:w="980" w:type="dxa"/>
            <w:gridSpan w:val="5"/>
            <w:vMerge w:val="restart"/>
            <w:tcBorders>
              <w:top w:val="single" w:sz="4" w:space="0" w:color="auto"/>
              <w:left w:val="nil"/>
              <w:bottom w:val="single" w:sz="4" w:space="0" w:color="auto"/>
              <w:right w:val="nil"/>
            </w:tcBorders>
          </w:tcPr>
          <w:p w:rsidR="00605B9D" w:rsidRPr="008E6776" w:rsidRDefault="00605B9D" w:rsidP="00605B9D">
            <w:pPr>
              <w:pStyle w:val="a9"/>
              <w:rPr>
                <w:color w:val="000000"/>
              </w:rPr>
            </w:pPr>
          </w:p>
        </w:tc>
        <w:tc>
          <w:tcPr>
            <w:tcW w:w="4626" w:type="dxa"/>
            <w:gridSpan w:val="28"/>
            <w:tcBorders>
              <w:top w:val="single" w:sz="4" w:space="0" w:color="auto"/>
              <w:left w:val="nil"/>
              <w:bottom w:val="single" w:sz="4" w:space="0" w:color="auto"/>
              <w:right w:val="single" w:sz="4" w:space="0" w:color="auto"/>
            </w:tcBorders>
          </w:tcPr>
          <w:p w:rsidR="00605B9D" w:rsidRPr="008E6776" w:rsidRDefault="00605B9D" w:rsidP="00605B9D">
            <w:pPr>
              <w:pStyle w:val="a9"/>
              <w:rPr>
                <w:color w:val="000000"/>
              </w:rPr>
            </w:pPr>
          </w:p>
        </w:tc>
        <w:tc>
          <w:tcPr>
            <w:tcW w:w="895" w:type="dxa"/>
            <w:gridSpan w:val="3"/>
            <w:vMerge w:val="restart"/>
            <w:tcBorders>
              <w:top w:val="single" w:sz="4" w:space="0" w:color="auto"/>
              <w:left w:val="single" w:sz="4" w:space="0" w:color="auto"/>
              <w:bottom w:val="single" w:sz="4" w:space="0" w:color="auto"/>
            </w:tcBorders>
          </w:tcPr>
          <w:p w:rsidR="00605B9D" w:rsidRPr="008E6776" w:rsidRDefault="00605B9D" w:rsidP="006C125E">
            <w:pPr>
              <w:pStyle w:val="a9"/>
              <w:jc w:val="center"/>
              <w:rPr>
                <w:color w:val="000000"/>
              </w:rPr>
            </w:pPr>
            <w:r w:rsidRPr="008E6776">
              <w:rPr>
                <w:color w:val="000000"/>
              </w:rPr>
              <w:t>"____</w:t>
            </w:r>
            <w:r w:rsidR="006C125E" w:rsidRPr="008E6776">
              <w:rPr>
                <w:color w:val="000000"/>
              </w:rPr>
              <w:t>" ________</w:t>
            </w:r>
            <w:r w:rsidRPr="008E6776">
              <w:rPr>
                <w:color w:val="000000"/>
              </w:rPr>
              <w:t xml:space="preserve"> </w:t>
            </w:r>
            <w:proofErr w:type="gramStart"/>
            <w:r w:rsidRPr="008E6776">
              <w:rPr>
                <w:color w:val="000000"/>
              </w:rPr>
              <w:t>г</w:t>
            </w:r>
            <w:proofErr w:type="gramEnd"/>
            <w:r w:rsidRPr="008E6776">
              <w:rPr>
                <w:color w:val="000000"/>
              </w:rPr>
              <w:t>.</w:t>
            </w:r>
          </w:p>
        </w:tc>
      </w:tr>
      <w:tr w:rsidR="00605B9D" w:rsidRPr="006C125E" w:rsidTr="00BC4D88">
        <w:trPr>
          <w:gridAfter w:val="1"/>
          <w:wAfter w:w="52" w:type="dxa"/>
          <w:trHeight w:val="276"/>
        </w:trPr>
        <w:tc>
          <w:tcPr>
            <w:tcW w:w="696" w:type="dxa"/>
            <w:gridSpan w:val="2"/>
            <w:vMerge/>
            <w:tcBorders>
              <w:top w:val="nil"/>
              <w:bottom w:val="single" w:sz="4" w:space="0" w:color="auto"/>
              <w:right w:val="single" w:sz="4" w:space="0" w:color="auto"/>
            </w:tcBorders>
          </w:tcPr>
          <w:p w:rsidR="00605B9D" w:rsidRPr="008E6776" w:rsidRDefault="00605B9D" w:rsidP="00605B9D">
            <w:pPr>
              <w:pStyle w:val="a9"/>
              <w:rPr>
                <w:color w:val="000000"/>
              </w:rPr>
            </w:pPr>
          </w:p>
        </w:tc>
        <w:tc>
          <w:tcPr>
            <w:tcW w:w="2796" w:type="dxa"/>
            <w:gridSpan w:val="11"/>
            <w:tcBorders>
              <w:top w:val="single" w:sz="4" w:space="0" w:color="auto"/>
              <w:left w:val="single" w:sz="4" w:space="0" w:color="auto"/>
              <w:bottom w:val="single" w:sz="4" w:space="0" w:color="auto"/>
              <w:right w:val="nil"/>
            </w:tcBorders>
          </w:tcPr>
          <w:p w:rsidR="00605B9D" w:rsidRPr="008E6776" w:rsidRDefault="00605B9D" w:rsidP="00605B9D">
            <w:pPr>
              <w:pStyle w:val="a9"/>
              <w:jc w:val="center"/>
              <w:rPr>
                <w:color w:val="000000"/>
              </w:rPr>
            </w:pPr>
            <w:r w:rsidRPr="008E6776">
              <w:rPr>
                <w:color w:val="000000"/>
              </w:rPr>
              <w:t>(подпись)</w:t>
            </w:r>
          </w:p>
        </w:tc>
        <w:tc>
          <w:tcPr>
            <w:tcW w:w="980" w:type="dxa"/>
            <w:gridSpan w:val="5"/>
            <w:vMerge/>
            <w:tcBorders>
              <w:top w:val="single" w:sz="4" w:space="0" w:color="auto"/>
              <w:left w:val="nil"/>
              <w:bottom w:val="single" w:sz="4" w:space="0" w:color="auto"/>
              <w:right w:val="nil"/>
            </w:tcBorders>
          </w:tcPr>
          <w:p w:rsidR="00605B9D" w:rsidRPr="008E6776" w:rsidRDefault="00605B9D" w:rsidP="00605B9D">
            <w:pPr>
              <w:pStyle w:val="a9"/>
              <w:rPr>
                <w:color w:val="000000"/>
              </w:rPr>
            </w:pPr>
          </w:p>
        </w:tc>
        <w:tc>
          <w:tcPr>
            <w:tcW w:w="4626" w:type="dxa"/>
            <w:gridSpan w:val="28"/>
            <w:tcBorders>
              <w:top w:val="single" w:sz="4" w:space="0" w:color="auto"/>
              <w:left w:val="nil"/>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(инициалы, фамилия)</w:t>
            </w:r>
          </w:p>
        </w:tc>
        <w:tc>
          <w:tcPr>
            <w:tcW w:w="895" w:type="dxa"/>
            <w:gridSpan w:val="3"/>
            <w:vMerge/>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696" w:type="dxa"/>
            <w:gridSpan w:val="2"/>
            <w:vMerge w:val="restart"/>
            <w:tcBorders>
              <w:top w:val="single" w:sz="4" w:space="0" w:color="auto"/>
              <w:bottom w:val="single" w:sz="4" w:space="0" w:color="auto"/>
              <w:right w:val="single" w:sz="4" w:space="0" w:color="auto"/>
            </w:tcBorders>
          </w:tcPr>
          <w:p w:rsidR="00605B9D" w:rsidRPr="008E6776" w:rsidRDefault="00605B9D" w:rsidP="00605B9D">
            <w:pPr>
              <w:pStyle w:val="ab"/>
              <w:rPr>
                <w:color w:val="000000"/>
              </w:rPr>
            </w:pPr>
            <w:bookmarkStart w:id="15" w:name="sub_1013"/>
            <w:r w:rsidRPr="008E6776">
              <w:rPr>
                <w:color w:val="000000"/>
              </w:rPr>
              <w:t>13</w:t>
            </w:r>
            <w:bookmarkEnd w:id="15"/>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Отметка специалиста, принявшего заявление и приложенные к нему документы:</w:t>
            </w:r>
          </w:p>
        </w:tc>
      </w:tr>
      <w:tr w:rsidR="00605B9D" w:rsidRPr="004C6B3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4C6B3E" w:rsidTr="00BC4D88">
        <w:trPr>
          <w:gridAfter w:val="1"/>
          <w:wAfter w:w="52" w:type="dxa"/>
        </w:trPr>
        <w:tc>
          <w:tcPr>
            <w:tcW w:w="696" w:type="dxa"/>
            <w:gridSpan w:val="2"/>
            <w:vMerge/>
            <w:tcBorders>
              <w:top w:val="nil"/>
              <w:bottom w:val="single" w:sz="4" w:space="0" w:color="auto"/>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bl>
    <w:p w:rsidR="00605B9D" w:rsidRPr="006C125E" w:rsidRDefault="00605B9D" w:rsidP="00605B9D">
      <w:pPr>
        <w:rPr>
          <w:lang w:val="ru-RU"/>
        </w:rPr>
      </w:pPr>
    </w:p>
    <w:p w:rsidR="00605B9D" w:rsidRPr="006C125E" w:rsidRDefault="00605B9D" w:rsidP="00605B9D">
      <w:pPr>
        <w:rPr>
          <w:lang w:val="ru-RU"/>
        </w:rPr>
      </w:pPr>
      <w:bookmarkStart w:id="16" w:name="sub_1111"/>
      <w:r w:rsidRPr="006C125E">
        <w:rPr>
          <w:rStyle w:val="a7"/>
          <w:color w:val="000000"/>
          <w:lang w:val="ru-RU"/>
        </w:rPr>
        <w:t>Примечание</w:t>
      </w:r>
      <w:r w:rsidRPr="006C125E">
        <w:rPr>
          <w:lang w:val="ru-RU"/>
        </w:rPr>
        <w:t>.</w:t>
      </w:r>
    </w:p>
    <w:bookmarkEnd w:id="16"/>
    <w:p w:rsidR="00605B9D" w:rsidRPr="006C125E" w:rsidRDefault="00605B9D" w:rsidP="00605B9D">
      <w:pPr>
        <w:rPr>
          <w:lang w:val="ru-RU"/>
        </w:rPr>
      </w:pPr>
      <w:r w:rsidRPr="006C125E">
        <w:rPr>
          <w:lang w:val="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6C125E">
        <w:rPr>
          <w:lang w:val="ru-RU"/>
        </w:rPr>
        <w:t>4</w:t>
      </w:r>
      <w:proofErr w:type="gramEnd"/>
      <w:r w:rsidRPr="006C125E">
        <w:rPr>
          <w:lang w:val="ru-RU"/>
        </w:rPr>
        <w:t xml:space="preserve">. На каждом листе указывается его порядковый номер. Нумерация листов осуществляется по порядку в </w:t>
      </w:r>
      <w:r w:rsidRPr="006C125E">
        <w:rPr>
          <w:lang w:val="ru-RU"/>
        </w:rPr>
        <w:lastRenderedPageBreak/>
        <w:t>пределах всего документа арабскими цифрами. На каждом листе также указывается общее количество листов, содержащихся в заявлении.</w:t>
      </w:r>
    </w:p>
    <w:p w:rsidR="00605B9D" w:rsidRPr="006C125E" w:rsidRDefault="00605B9D" w:rsidP="00605B9D">
      <w:pPr>
        <w:rPr>
          <w:lang w:val="ru-RU"/>
        </w:rPr>
      </w:pPr>
      <w:r w:rsidRPr="006C125E">
        <w:rPr>
          <w:lang w:val="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6C125E">
        <w:t>V</w:t>
      </w:r>
      <w:r w:rsidRPr="006C125E">
        <w:rPr>
          <w:lang w:val="ru-RU"/>
        </w:rPr>
        <w:t>"</w:t>
      </w:r>
    </w:p>
    <w:p w:rsidR="00605B9D" w:rsidRPr="006C125E" w:rsidRDefault="00605B9D" w:rsidP="00605B9D">
      <w:pPr>
        <w:pStyle w:val="aa"/>
        <w:rPr>
          <w:color w:val="000000"/>
          <w:sz w:val="22"/>
          <w:szCs w:val="22"/>
        </w:rPr>
      </w:pPr>
      <w:r w:rsidRPr="006C125E">
        <w:rPr>
          <w:color w:val="000000"/>
          <w:sz w:val="22"/>
          <w:szCs w:val="22"/>
        </w:rPr>
        <w:t xml:space="preserve">      ┌───┐</w:t>
      </w:r>
    </w:p>
    <w:p w:rsidR="00605B9D" w:rsidRPr="006C125E" w:rsidRDefault="00605B9D" w:rsidP="00605B9D">
      <w:pPr>
        <w:pStyle w:val="aa"/>
        <w:rPr>
          <w:color w:val="000000"/>
          <w:sz w:val="22"/>
          <w:szCs w:val="22"/>
        </w:rPr>
      </w:pPr>
      <w:r w:rsidRPr="006C125E">
        <w:rPr>
          <w:color w:val="000000"/>
          <w:sz w:val="22"/>
          <w:szCs w:val="22"/>
        </w:rPr>
        <w:t xml:space="preserve">     (│ V │).</w:t>
      </w:r>
    </w:p>
    <w:p w:rsidR="00605B9D" w:rsidRPr="006C125E" w:rsidRDefault="00605B9D" w:rsidP="006C125E">
      <w:pPr>
        <w:pStyle w:val="aa"/>
        <w:rPr>
          <w:color w:val="000000"/>
          <w:sz w:val="22"/>
          <w:szCs w:val="22"/>
        </w:rPr>
      </w:pPr>
      <w:r w:rsidRPr="006C125E">
        <w:rPr>
          <w:color w:val="000000"/>
          <w:sz w:val="22"/>
          <w:szCs w:val="22"/>
        </w:rPr>
        <w:t xml:space="preserve">      └───┘</w:t>
      </w:r>
    </w:p>
    <w:p w:rsidR="00605B9D" w:rsidRPr="006C125E" w:rsidRDefault="00605B9D" w:rsidP="00605B9D">
      <w:pPr>
        <w:rPr>
          <w:lang w:val="ru-RU"/>
        </w:rPr>
      </w:pPr>
      <w:proofErr w:type="gramStart"/>
      <w:r w:rsidRPr="006C125E">
        <w:rPr>
          <w:lang w:val="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6C125E">
        <w:rPr>
          <w:lang w:val="ru-RU"/>
        </w:rPr>
        <w:t>. В этом случае строки, не подлежащие заполнению, из формы заявления исключаются.</w:t>
      </w:r>
    </w:p>
    <w:p w:rsidR="00E34EFE" w:rsidRPr="006C125E" w:rsidRDefault="00E34EFE" w:rsidP="00E34EFE">
      <w:pPr>
        <w:spacing w:after="0"/>
        <w:ind w:right="70"/>
        <w:jc w:val="right"/>
        <w:rPr>
          <w:sz w:val="24"/>
          <w:szCs w:val="16"/>
          <w:lang w:val="ru-RU"/>
        </w:rPr>
      </w:pPr>
      <w:r w:rsidRPr="006C125E">
        <w:rPr>
          <w:rFonts w:eastAsia="Times New Roman" w:cs="Times New Roman"/>
          <w:sz w:val="24"/>
          <w:szCs w:val="16"/>
          <w:lang w:val="ru-RU"/>
        </w:rPr>
        <w:t xml:space="preserve">Приложение № </w:t>
      </w:r>
      <w:r>
        <w:rPr>
          <w:sz w:val="24"/>
          <w:szCs w:val="16"/>
          <w:lang w:val="ru-RU"/>
        </w:rPr>
        <w:t>5</w:t>
      </w:r>
      <w:r w:rsidRPr="006C125E">
        <w:rPr>
          <w:rFonts w:eastAsia="Times New Roman" w:cs="Times New Roman"/>
          <w:sz w:val="24"/>
          <w:szCs w:val="16"/>
          <w:lang w:val="ru-RU"/>
        </w:rPr>
        <w:t xml:space="preserve"> </w:t>
      </w:r>
    </w:p>
    <w:p w:rsidR="00E34EFE" w:rsidRPr="006C125E" w:rsidRDefault="00E34EFE" w:rsidP="00E34EFE">
      <w:pPr>
        <w:spacing w:after="0"/>
        <w:ind w:right="71"/>
        <w:jc w:val="right"/>
        <w:rPr>
          <w:sz w:val="24"/>
          <w:szCs w:val="16"/>
          <w:lang w:val="ru-RU"/>
        </w:rPr>
      </w:pPr>
      <w:r w:rsidRPr="006C125E">
        <w:rPr>
          <w:rFonts w:eastAsia="Times New Roman" w:cs="Times New Roman"/>
          <w:sz w:val="24"/>
          <w:szCs w:val="16"/>
          <w:lang w:val="ru-RU"/>
        </w:rPr>
        <w:t xml:space="preserve">к Административному регламенту </w:t>
      </w:r>
    </w:p>
    <w:p w:rsidR="00E34EFE" w:rsidRPr="006C125E" w:rsidRDefault="00E34EFE" w:rsidP="00E34EFE">
      <w:pPr>
        <w:spacing w:after="0"/>
        <w:ind w:right="73"/>
        <w:jc w:val="right"/>
        <w:rPr>
          <w:sz w:val="24"/>
          <w:szCs w:val="16"/>
          <w:lang w:val="ru-RU"/>
        </w:rPr>
      </w:pPr>
      <w:r w:rsidRPr="006C125E">
        <w:rPr>
          <w:rFonts w:eastAsia="Times New Roman" w:cs="Times New Roman"/>
          <w:sz w:val="24"/>
          <w:szCs w:val="16"/>
          <w:lang w:val="ru-RU"/>
        </w:rPr>
        <w:t xml:space="preserve">по предоставлению   </w:t>
      </w:r>
    </w:p>
    <w:p w:rsidR="00E34EFE" w:rsidRPr="006C125E" w:rsidRDefault="00E34EFE" w:rsidP="00E34EFE">
      <w:pPr>
        <w:spacing w:after="2" w:line="240" w:lineRule="auto"/>
        <w:ind w:right="-1"/>
        <w:jc w:val="right"/>
        <w:rPr>
          <w:rFonts w:eastAsia="Times New Roman" w:cs="Times New Roman"/>
          <w:sz w:val="24"/>
          <w:szCs w:val="16"/>
          <w:lang w:val="ru-RU"/>
        </w:rPr>
      </w:pPr>
      <w:r w:rsidRPr="006C125E">
        <w:rPr>
          <w:rFonts w:eastAsia="Times New Roman" w:cs="Times New Roman"/>
          <w:sz w:val="24"/>
          <w:szCs w:val="16"/>
          <w:lang w:val="ru-RU"/>
        </w:rPr>
        <w:t>муниципальной услуги</w:t>
      </w:r>
    </w:p>
    <w:p w:rsidR="00E34EFE" w:rsidRDefault="00E34EFE" w:rsidP="00B84EB5">
      <w:pPr>
        <w:spacing w:after="0" w:line="240" w:lineRule="auto"/>
        <w:ind w:hanging="10"/>
        <w:jc w:val="center"/>
        <w:rPr>
          <w:b/>
          <w:sz w:val="24"/>
          <w:szCs w:val="24"/>
          <w:lang w:val="ru-RU"/>
        </w:rPr>
      </w:pPr>
    </w:p>
    <w:p w:rsidR="00BC4D88" w:rsidRPr="00BC4D88" w:rsidRDefault="00B84EB5" w:rsidP="00B84EB5">
      <w:pPr>
        <w:spacing w:after="0" w:line="240" w:lineRule="auto"/>
        <w:ind w:hanging="10"/>
        <w:jc w:val="center"/>
        <w:rPr>
          <w:b/>
          <w:sz w:val="24"/>
          <w:szCs w:val="24"/>
          <w:lang w:val="ru-RU"/>
        </w:rPr>
      </w:pPr>
      <w:r w:rsidRPr="00BC4D88">
        <w:rPr>
          <w:b/>
          <w:sz w:val="24"/>
          <w:szCs w:val="24"/>
          <w:lang w:val="ru-RU"/>
        </w:rPr>
        <w:t xml:space="preserve">ФОРМА </w:t>
      </w:r>
    </w:p>
    <w:p w:rsidR="00B84EB5" w:rsidRPr="0030670C" w:rsidRDefault="00B84EB5" w:rsidP="0030670C">
      <w:pPr>
        <w:spacing w:after="0" w:line="240" w:lineRule="auto"/>
        <w:ind w:hanging="10"/>
        <w:jc w:val="center"/>
        <w:rPr>
          <w:b/>
          <w:sz w:val="24"/>
          <w:szCs w:val="24"/>
          <w:lang w:val="ru-RU"/>
        </w:rPr>
      </w:pPr>
      <w:r w:rsidRPr="00BC4D88">
        <w:rPr>
          <w:b/>
          <w:sz w:val="24"/>
          <w:szCs w:val="24"/>
          <w:lang w:val="ru-RU"/>
        </w:rPr>
        <w:t>решения об отказе в приеме документов, необхо</w:t>
      </w:r>
      <w:r w:rsidR="0030670C">
        <w:rPr>
          <w:b/>
          <w:sz w:val="24"/>
          <w:szCs w:val="24"/>
          <w:lang w:val="ru-RU"/>
        </w:rPr>
        <w:t>димых для предоставления услуги</w:t>
      </w:r>
    </w:p>
    <w:p w:rsidR="00B84EB5" w:rsidRPr="006C125E" w:rsidRDefault="004C6B3E" w:rsidP="00B84EB5">
      <w:pPr>
        <w:spacing w:after="0" w:line="240" w:lineRule="auto"/>
      </w:pPr>
      <w:r>
        <w:pict>
          <v:group id="Group 191115" o:spid="_x0000_s1133"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">
            <v:shape id="Shape 191114" o:spid="_x0000_s1134" style="position:absolute;width:63367;height:91"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B84EB5" w:rsidRDefault="00B84EB5" w:rsidP="0030670C">
      <w:pPr>
        <w:spacing w:after="0" w:line="240" w:lineRule="auto"/>
        <w:ind w:hanging="10"/>
        <w:jc w:val="center"/>
        <w:rPr>
          <w:sz w:val="20"/>
          <w:lang w:val="ru-RU"/>
        </w:rPr>
      </w:pPr>
      <w:proofErr w:type="gramStart"/>
      <w:r w:rsidRPr="006C125E">
        <w:rPr>
          <w:sz w:val="20"/>
          <w:lang w:val="ru-RU"/>
        </w:rPr>
        <w:t xml:space="preserve">(наименование органа местного самоуправления, органа государственной власти субъекта Российской Федерации </w:t>
      </w:r>
      <w:proofErr w:type="gramEnd"/>
    </w:p>
    <w:p w:rsidR="00BC4D88" w:rsidRPr="006C125E" w:rsidRDefault="00BC4D88" w:rsidP="00B84EB5">
      <w:pPr>
        <w:spacing w:after="0" w:line="240" w:lineRule="auto"/>
        <w:ind w:hanging="10"/>
        <w:jc w:val="center"/>
        <w:rPr>
          <w:lang w:val="ru-RU"/>
        </w:rPr>
      </w:pPr>
    </w:p>
    <w:p w:rsidR="00B84EB5" w:rsidRPr="006C125E" w:rsidRDefault="004C6B3E" w:rsidP="00BC4D88">
      <w:pPr>
        <w:spacing w:after="0" w:line="240" w:lineRule="auto"/>
        <w:jc w:val="right"/>
      </w:pPr>
      <w:r>
        <w:pict>
          <v:group id="Group 191119" o:spid="_x0000_s1137"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">
            <v:shape id="Shape 191118" o:spid="_x0000_s1138" style="position:absolute;width:31866;height:91"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" adj="0,,0" path="m,4572r3186684,e" filled="f" strokeweight=".72pt">
              <v:stroke miterlimit="1" joinstyle="miter"/>
              <v:formulas/>
              <v:path arrowok="t" o:connecttype="segments" textboxrect="0,0,3186684,9144"/>
            </v:shape>
            <w10:wrap type="none"/>
            <w10:anchorlock/>
          </v:group>
        </w:pict>
      </w:r>
    </w:p>
    <w:p w:rsidR="00B84EB5" w:rsidRPr="006C125E" w:rsidRDefault="00B84EB5" w:rsidP="00BC4D88">
      <w:pPr>
        <w:spacing w:after="0" w:line="240" w:lineRule="auto"/>
        <w:ind w:hanging="10"/>
        <w:jc w:val="right"/>
        <w:rPr>
          <w:lang w:val="ru-RU"/>
        </w:rPr>
      </w:pPr>
      <w:r w:rsidRPr="006C125E">
        <w:rPr>
          <w:sz w:val="20"/>
          <w:lang w:val="ru-RU"/>
        </w:rPr>
        <w:t>(Ф.И.О., адрес заявителя (представителя) заявителя)</w:t>
      </w:r>
    </w:p>
    <w:p w:rsidR="00B84EB5" w:rsidRPr="006C125E" w:rsidRDefault="004C6B3E" w:rsidP="00BC4D88">
      <w:pPr>
        <w:spacing w:after="0" w:line="240" w:lineRule="auto"/>
        <w:jc w:val="right"/>
      </w:pPr>
      <w:r>
        <w:pict>
          <v:group id="Group 191121" o:spid="_x0000_s1139"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">
            <v:shape id="Shape 191120" o:spid="_x0000_s1140" style="position:absolute;width:31866;height:91"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" adj="0,,0" path="m,4572r3186684,e" filled="f" strokeweight=".72pt">
              <v:stroke miterlimit="1" joinstyle="miter"/>
              <v:formulas/>
              <v:path arrowok="t" o:connecttype="segments" textboxrect="0,0,3186684,9144"/>
            </v:shape>
            <w10:wrap type="none"/>
            <w10:anchorlock/>
          </v:group>
        </w:pict>
      </w:r>
    </w:p>
    <w:p w:rsidR="00B84EB5" w:rsidRDefault="00B84EB5" w:rsidP="00BC4D88">
      <w:pPr>
        <w:spacing w:after="0" w:line="240" w:lineRule="auto"/>
        <w:ind w:left="4962" w:hanging="10"/>
        <w:jc w:val="center"/>
        <w:rPr>
          <w:sz w:val="20"/>
          <w:lang w:val="ru-RU"/>
        </w:rPr>
      </w:pPr>
      <w:r w:rsidRPr="006C125E">
        <w:rPr>
          <w:sz w:val="20"/>
          <w:lang w:val="ru-RU"/>
        </w:rPr>
        <w:t>(регистрационный номер заявления о присвоении объекту адресации адреса или аннулировании его адреса)</w:t>
      </w:r>
    </w:p>
    <w:p w:rsidR="00BC4D88" w:rsidRPr="006C125E" w:rsidRDefault="00BC4D88" w:rsidP="00BC4D88">
      <w:pPr>
        <w:spacing w:after="0" w:line="240" w:lineRule="auto"/>
        <w:ind w:left="4962" w:hanging="10"/>
        <w:jc w:val="center"/>
        <w:rPr>
          <w:lang w:val="ru-RU"/>
        </w:rPr>
      </w:pPr>
    </w:p>
    <w:p w:rsidR="00B84EB5" w:rsidRDefault="00B84EB5" w:rsidP="00BC4D88">
      <w:pPr>
        <w:spacing w:after="0" w:line="240" w:lineRule="auto"/>
        <w:jc w:val="center"/>
        <w:rPr>
          <w:b/>
          <w:sz w:val="24"/>
          <w:szCs w:val="24"/>
          <w:lang w:val="ru-RU"/>
        </w:rPr>
      </w:pPr>
      <w:r w:rsidRPr="00BC4D88">
        <w:rPr>
          <w:b/>
          <w:sz w:val="24"/>
          <w:szCs w:val="24"/>
          <w:lang w:val="ru-RU"/>
        </w:rPr>
        <w:t>Решение об отказе в приеме документов, необходимых для предоставления услуги</w:t>
      </w:r>
    </w:p>
    <w:p w:rsidR="00BC4D88" w:rsidRPr="00BC4D88" w:rsidRDefault="00BC4D88" w:rsidP="00BC4D88">
      <w:pPr>
        <w:spacing w:after="0" w:line="240" w:lineRule="auto"/>
        <w:jc w:val="center"/>
        <w:rPr>
          <w:b/>
          <w:sz w:val="24"/>
          <w:szCs w:val="24"/>
          <w:lang w:val="ru-RU"/>
        </w:rPr>
      </w:pPr>
    </w:p>
    <w:p w:rsidR="00B84EB5" w:rsidRPr="006C125E" w:rsidRDefault="00B84EB5" w:rsidP="00BC4D88">
      <w:pPr>
        <w:spacing w:after="0" w:line="240" w:lineRule="auto"/>
        <w:ind w:firstLine="709"/>
        <w:jc w:val="both"/>
        <w:rPr>
          <w:lang w:val="ru-RU"/>
        </w:rPr>
      </w:pPr>
      <w:r w:rsidRPr="006C125E">
        <w:rPr>
          <w:sz w:val="24"/>
          <w:lang w:val="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84EB5" w:rsidRPr="006C125E" w:rsidRDefault="004C6B3E" w:rsidP="00B84EB5">
      <w:pPr>
        <w:spacing w:after="0" w:line="240" w:lineRule="auto"/>
      </w:pPr>
      <w:r>
        <w:pict>
          <v:group id="Group 191127" o:spid="_x0000_s1145"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">
            <v:shape id="Shape 191126" o:spid="_x0000_s1146" style="position:absolute;width:63367;height:91"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B84EB5" w:rsidRPr="006C125E" w:rsidRDefault="004C6B3E" w:rsidP="00B84EB5">
      <w:pPr>
        <w:spacing w:after="0" w:line="240" w:lineRule="auto"/>
      </w:pPr>
      <w:r>
        <w:pict>
          <v:group id="Group 191129" o:spid="_x0000_s1147"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">
            <v:shape id="Shape 191128" o:spid="_x0000_s1148" style="position:absolute;width:63367;height:91"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" adj="0,,0" path="m,4572r6336793,e" filled="f" strokeweight=".72pt">
              <v:stroke miterlimit="1" joinstyle="miter"/>
              <v:formulas/>
              <v:path arrowok="t" o:connecttype="segments" textboxrect="0,0,6336793,9144"/>
            </v:shape>
            <w10:wrap type="none"/>
            <w10:anchorlock/>
          </v:group>
        </w:pict>
      </w:r>
    </w:p>
    <w:p w:rsidR="00B84EB5" w:rsidRPr="006C125E" w:rsidRDefault="00B84EB5" w:rsidP="00B84EB5">
      <w:pPr>
        <w:spacing w:after="0" w:line="240" w:lineRule="auto"/>
        <w:ind w:hanging="10"/>
      </w:pPr>
      <w:proofErr w:type="spellStart"/>
      <w:r w:rsidRPr="006C125E">
        <w:rPr>
          <w:sz w:val="24"/>
        </w:rPr>
        <w:t>Дополнительно</w:t>
      </w:r>
      <w:proofErr w:type="spellEnd"/>
      <w:r w:rsidRPr="006C125E">
        <w:rPr>
          <w:sz w:val="24"/>
        </w:rPr>
        <w:t xml:space="preserve"> </w:t>
      </w:r>
      <w:proofErr w:type="spellStart"/>
      <w:r w:rsidRPr="006C125E">
        <w:rPr>
          <w:sz w:val="24"/>
        </w:rPr>
        <w:t>информируем</w:t>
      </w:r>
      <w:proofErr w:type="spellEnd"/>
      <w:r w:rsidRPr="006C125E">
        <w:rPr>
          <w:sz w:val="24"/>
        </w:rPr>
        <w:t>:</w:t>
      </w:r>
    </w:p>
    <w:p w:rsidR="00B84EB5" w:rsidRPr="006C125E" w:rsidRDefault="004C6B3E" w:rsidP="00B84EB5">
      <w:pPr>
        <w:spacing w:after="0" w:line="240" w:lineRule="auto"/>
      </w:pPr>
      <w:r>
        <w:pict>
          <v:group id="Group 191131" o:spid="_x0000_s1149" style="width:496.8pt;height:.7pt;mso-position-horizontal-relative:char;mso-position-vertical-relative:line" coordsize="630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">
            <v:shape id="Shape 191130" o:spid="_x0000_s1150" style="position:absolute;width:63093;height:91" coordsize="63093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" adj="0,,0" path="m,4572r6309360,e" filled="f" strokeweight=".72pt">
              <v:stroke miterlimit="1" joinstyle="miter"/>
              <v:formulas/>
              <v:path arrowok="t" o:connecttype="segments" textboxrect="0,0,6309360,9144"/>
            </v:shape>
            <w10:wrap type="none"/>
            <w10:anchorlock/>
          </v:group>
        </w:pict>
      </w:r>
    </w:p>
    <w:p w:rsidR="00B84EB5" w:rsidRPr="006C125E" w:rsidRDefault="00B84EB5" w:rsidP="00B84EB5">
      <w:pPr>
        <w:spacing w:after="0" w:line="240" w:lineRule="auto"/>
        <w:ind w:hanging="10"/>
        <w:jc w:val="center"/>
        <w:rPr>
          <w:lang w:val="ru-RU"/>
        </w:rPr>
      </w:pPr>
      <w:r w:rsidRPr="006C125E">
        <w:rPr>
          <w:sz w:val="20"/>
          <w:lang w:val="ru-RU"/>
        </w:rPr>
        <w:t>указывается дополнительная информация (при необходимости)</w:t>
      </w:r>
    </w:p>
    <w:p w:rsidR="00B84EB5" w:rsidRPr="006C125E" w:rsidRDefault="00B84EB5" w:rsidP="00BC4D88">
      <w:pPr>
        <w:spacing w:after="0" w:line="240" w:lineRule="auto"/>
        <w:ind w:firstLine="709"/>
        <w:rPr>
          <w:lang w:val="ru-RU"/>
        </w:rPr>
      </w:pPr>
      <w:r w:rsidRPr="006C125E">
        <w:rPr>
          <w:sz w:val="24"/>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B84EB5" w:rsidRPr="006C125E" w:rsidRDefault="00B84EB5" w:rsidP="00BC4D88">
      <w:pPr>
        <w:spacing w:after="0" w:line="240" w:lineRule="auto"/>
        <w:ind w:firstLine="709"/>
        <w:rPr>
          <w:lang w:val="ru-RU"/>
        </w:rPr>
      </w:pPr>
      <w:r w:rsidRPr="006C125E">
        <w:rPr>
          <w:sz w:val="24"/>
          <w:lang w:val="ru-RU"/>
        </w:rPr>
        <w:t>Данный отказ может быть обжалован в досудебном порядке путем направления жалобы</w:t>
      </w:r>
      <w:r w:rsidR="00BC4D88">
        <w:rPr>
          <w:sz w:val="24"/>
          <w:lang w:val="ru-RU"/>
        </w:rPr>
        <w:t>.</w:t>
      </w:r>
    </w:p>
    <w:p w:rsidR="008570D6" w:rsidRPr="006C125E" w:rsidRDefault="008570D6" w:rsidP="00BC4D88">
      <w:pPr>
        <w:spacing w:after="2" w:line="240" w:lineRule="auto"/>
        <w:ind w:right="-1"/>
        <w:jc w:val="both"/>
        <w:rPr>
          <w:rFonts w:ascii="CairoFont-87-1" w:hAnsi="CairoFont-87-1"/>
          <w:sz w:val="28"/>
          <w:szCs w:val="28"/>
          <w:lang w:val="ru-RU"/>
        </w:rPr>
      </w:pPr>
    </w:p>
    <w:p w:rsidR="001D57A8" w:rsidRPr="006C125E" w:rsidRDefault="00B15FFC" w:rsidP="001D57A8">
      <w:pPr>
        <w:spacing w:after="0" w:line="240" w:lineRule="auto"/>
        <w:jc w:val="both"/>
      </w:pPr>
      <w:r>
        <w:rPr>
          <w:noProof/>
          <w:lang w:val="ru-RU" w:eastAsia="ru-RU"/>
        </w:rPr>
        <w:drawing>
          <wp:inline distT="0" distB="0" distL="0" distR="0">
            <wp:extent cx="6343650" cy="28575"/>
            <wp:effectExtent l="19050" t="0" r="0" b="0"/>
            <wp:docPr id="32" name="Picture 19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11"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8570D6" w:rsidRPr="006C125E" w:rsidRDefault="001D57A8" w:rsidP="0030670C">
      <w:pPr>
        <w:tabs>
          <w:tab w:val="center" w:pos="2959"/>
          <w:tab w:val="center" w:pos="8827"/>
        </w:tabs>
        <w:spacing w:after="0" w:line="240" w:lineRule="auto"/>
        <w:jc w:val="both"/>
        <w:rPr>
          <w:rFonts w:ascii="CairoFont-87-1" w:hAnsi="CairoFont-87-1"/>
          <w:sz w:val="28"/>
          <w:szCs w:val="28"/>
          <w:lang w:val="ru-RU"/>
        </w:rPr>
      </w:pPr>
      <w:r w:rsidRPr="006C125E">
        <w:rPr>
          <w:sz w:val="20"/>
        </w:rPr>
        <w:tab/>
      </w:r>
      <w:r w:rsidRPr="006C125E">
        <w:rPr>
          <w:sz w:val="20"/>
          <w:lang w:val="ru-RU"/>
        </w:rPr>
        <w:t>(должность, Ф.И.О.)</w:t>
      </w:r>
      <w:r w:rsidRPr="006C125E">
        <w:rPr>
          <w:sz w:val="20"/>
          <w:lang w:val="ru-RU"/>
        </w:rPr>
        <w:tab/>
        <w:t>(подпись)</w:t>
      </w:r>
    </w:p>
    <w:p w:rsidR="008570D6" w:rsidRPr="006C125E" w:rsidRDefault="008570D6" w:rsidP="00C76CCD">
      <w:pPr>
        <w:spacing w:after="2" w:line="240" w:lineRule="auto"/>
        <w:ind w:right="-1" w:firstLine="720"/>
        <w:jc w:val="both"/>
        <w:rPr>
          <w:rFonts w:ascii="CairoFont-87-1" w:hAnsi="CairoFont-87-1"/>
          <w:sz w:val="28"/>
          <w:szCs w:val="28"/>
          <w:lang w:val="ru-RU"/>
        </w:rPr>
      </w:pPr>
    </w:p>
    <w:sectPr w:rsidR="008570D6" w:rsidRPr="006C125E" w:rsidSect="006E43E1">
      <w:headerReference w:type="even" r:id="rId22"/>
      <w:headerReference w:type="default" r:id="rId23"/>
      <w:headerReference w:type="first" r:id="rId24"/>
      <w:pgSz w:w="11906" w:h="16838"/>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F80" w:rsidRDefault="004C1F80">
      <w:pPr>
        <w:spacing w:after="0" w:line="240" w:lineRule="auto"/>
      </w:pPr>
      <w:r>
        <w:separator/>
      </w:r>
    </w:p>
  </w:endnote>
  <w:endnote w:type="continuationSeparator" w:id="0">
    <w:p w:rsidR="004C1F80" w:rsidRDefault="004C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iroFont-87-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3E" w:rsidRDefault="004C6B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3E" w:rsidRDefault="004C6B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3E" w:rsidRDefault="004C6B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F80" w:rsidRDefault="004C1F80">
      <w:pPr>
        <w:spacing w:after="0" w:line="240" w:lineRule="auto"/>
      </w:pPr>
      <w:r>
        <w:separator/>
      </w:r>
    </w:p>
  </w:footnote>
  <w:footnote w:type="continuationSeparator" w:id="0">
    <w:p w:rsidR="004C1F80" w:rsidRDefault="004C1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3E" w:rsidRDefault="004C6B3E">
    <w:pPr>
      <w:spacing w:after="0"/>
      <w:ind w:right="14"/>
      <w:jc w:val="center"/>
    </w:pPr>
    <w:r>
      <w:fldChar w:fldCharType="begin"/>
    </w:r>
    <w:r>
      <w:instrText xml:space="preserve"> PAGE   \* MERGEFORMAT </w:instrText>
    </w:r>
    <w:r>
      <w:fldChar w:fldCharType="separate"/>
    </w:r>
    <w: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3E" w:rsidRPr="003B2AF7" w:rsidRDefault="004C6B3E" w:rsidP="003B2AF7">
    <w:pPr>
      <w:spacing w:after="0"/>
      <w:ind w:right="14"/>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3E" w:rsidRPr="00E33193" w:rsidRDefault="004C6B3E">
    <w:pPr>
      <w:tabs>
        <w:tab w:val="center" w:pos="6131"/>
        <w:tab w:val="right" w:pos="9936"/>
      </w:tabs>
      <w:spacing w:after="0"/>
      <w:rPr>
        <w:lang w:val="ru-RU"/>
      </w:rPr>
    </w:pPr>
    <w:r>
      <w:tab/>
    </w:r>
    <w:r w:rsidRPr="00E33193">
      <w:rPr>
        <w:sz w:val="14"/>
        <w:lang w:val="ru-RU"/>
      </w:rPr>
      <w:t xml:space="preserve">Приложение № </w:t>
    </w:r>
    <w:r w:rsidRPr="00E33193">
      <w:rPr>
        <w:sz w:val="16"/>
        <w:lang w:val="ru-RU"/>
      </w:rPr>
      <w:t xml:space="preserve">1 </w:t>
    </w:r>
    <w:r w:rsidRPr="00E33193">
      <w:rPr>
        <w:sz w:val="14"/>
        <w:lang w:val="ru-RU"/>
      </w:rPr>
      <w:t xml:space="preserve">к типовому административному регламенту предоставления </w:t>
    </w:r>
    <w:r w:rsidRPr="00E33193">
      <w:rPr>
        <w:sz w:val="14"/>
        <w:lang w:val="ru-RU"/>
      </w:rPr>
      <w:tab/>
      <w:t>услуги</w:t>
    </w:r>
  </w:p>
  <w:p w:rsidR="004C6B3E" w:rsidRPr="00E33193" w:rsidRDefault="004C6B3E">
    <w:pPr>
      <w:tabs>
        <w:tab w:val="center" w:pos="6080"/>
        <w:tab w:val="center" w:pos="8550"/>
        <w:tab w:val="right" w:pos="9936"/>
      </w:tabs>
      <w:spacing w:after="0"/>
      <w:rPr>
        <w:lang w:val="ru-RU"/>
      </w:rPr>
    </w:pPr>
    <w:r w:rsidRPr="00E33193">
      <w:rPr>
        <w:lang w:val="ru-RU"/>
      </w:rPr>
      <w:tab/>
    </w:r>
    <w:r w:rsidRPr="00E33193">
      <w:rPr>
        <w:sz w:val="14"/>
        <w:lang w:val="ru-RU"/>
      </w:rPr>
      <w:t xml:space="preserve">«Присвоение адреса объекту адресации, </w:t>
    </w:r>
    <w:r w:rsidRPr="00E33193">
      <w:rPr>
        <w:sz w:val="14"/>
        <w:lang w:val="ru-RU"/>
      </w:rPr>
      <w:tab/>
      <w:t xml:space="preserve">аннулирование </w:t>
    </w:r>
    <w:r w:rsidRPr="00E33193">
      <w:rPr>
        <w:sz w:val="14"/>
        <w:lang w:val="ru-RU"/>
      </w:rPr>
      <w:tab/>
      <w:t>адреса»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3E" w:rsidRDefault="004C6B3E">
    <w:pPr>
      <w:tabs>
        <w:tab w:val="center" w:pos="6080"/>
        <w:tab w:val="center" w:pos="8550"/>
        <w:tab w:val="right" w:pos="9936"/>
      </w:tabs>
      <w:spacing w:after="0"/>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3E" w:rsidRDefault="004C6B3E">
    <w:pPr>
      <w:tabs>
        <w:tab w:val="center" w:pos="6077"/>
        <w:tab w:val="center" w:pos="8543"/>
        <w:tab w:val="right" w:pos="9936"/>
      </w:tabs>
      <w:spacing w:after="0"/>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3E" w:rsidRDefault="004C6B3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3E" w:rsidRDefault="004C6B3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3E" w:rsidRDefault="004C6B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5.3pt;height:15.3pt;mso-position-horizontal-relative:page;mso-position-vertical-relative:page" o:bullet="t">
        <v:imagedata r:id="rId1" o:title=""/>
      </v:shape>
    </w:pict>
  </w:numPicBullet>
  <w:abstractNum w:abstractNumId="0">
    <w:nsid w:val="B5C703A8"/>
    <w:multiLevelType w:val="multilevel"/>
    <w:tmpl w:val="73E48158"/>
    <w:lvl w:ilvl="0">
      <w:start w:val="1"/>
      <w:numFmt w:val="decimal"/>
      <w:suff w:val="space"/>
      <w:lvlText w:val="%1."/>
      <w:lvlJc w:val="left"/>
    </w:lvl>
    <w:lvl w:ilvl="1">
      <w:start w:val="3"/>
      <w:numFmt w:val="decimal"/>
      <w:isLgl/>
      <w:lvlText w:val="%1.%2."/>
      <w:lvlJc w:val="left"/>
      <w:pPr>
        <w:ind w:left="988" w:hanging="42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50" w:hanging="720"/>
      </w:pPr>
      <w:rPr>
        <w:rFonts w:hint="default"/>
      </w:rPr>
    </w:lvl>
    <w:lvl w:ilvl="4">
      <w:start w:val="1"/>
      <w:numFmt w:val="decimal"/>
      <w:isLgl/>
      <w:lvlText w:val="%1.%2.%3.%4.%5."/>
      <w:lvlJc w:val="left"/>
      <w:pPr>
        <w:ind w:left="392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700" w:hanging="1440"/>
      </w:pPr>
      <w:rPr>
        <w:rFonts w:hint="default"/>
      </w:rPr>
    </w:lvl>
    <w:lvl w:ilvl="7">
      <w:start w:val="1"/>
      <w:numFmt w:val="decimal"/>
      <w:isLgl/>
      <w:lvlText w:val="%1.%2.%3.%4.%5.%6.%7.%8."/>
      <w:lvlJc w:val="left"/>
      <w:pPr>
        <w:ind w:left="6410" w:hanging="1440"/>
      </w:pPr>
      <w:rPr>
        <w:rFonts w:hint="default"/>
      </w:rPr>
    </w:lvl>
    <w:lvl w:ilvl="8">
      <w:start w:val="1"/>
      <w:numFmt w:val="decimal"/>
      <w:isLgl/>
      <w:lvlText w:val="%1.%2.%3.%4.%5.%6.%7.%8.%9."/>
      <w:lvlJc w:val="left"/>
      <w:pPr>
        <w:ind w:left="7480" w:hanging="1800"/>
      </w:pPr>
      <w:rPr>
        <w:rFonts w:hint="default"/>
      </w:rPr>
    </w:lvl>
  </w:abstractNum>
  <w:abstractNum w:abstractNumId="1">
    <w:nsid w:val="02384F8B"/>
    <w:multiLevelType w:val="multilevel"/>
    <w:tmpl w:val="02384F8B"/>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
    <w:nsid w:val="05B23BB6"/>
    <w:multiLevelType w:val="multilevel"/>
    <w:tmpl w:val="05B23BB6"/>
    <w:lvl w:ilvl="0">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nsid w:val="16A733B4"/>
    <w:multiLevelType w:val="hybridMultilevel"/>
    <w:tmpl w:val="ED70A57A"/>
    <w:lvl w:ilvl="0" w:tplc="09CE776C">
      <w:start w:val="1"/>
      <w:numFmt w:val="decimal"/>
      <w:lvlText w:val="%1."/>
      <w:lvlJc w:val="left"/>
      <w:pPr>
        <w:ind w:left="960" w:hanging="39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172E793E"/>
    <w:multiLevelType w:val="multilevel"/>
    <w:tmpl w:val="172E793E"/>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
    <w:nsid w:val="17ED1337"/>
    <w:multiLevelType w:val="multilevel"/>
    <w:tmpl w:val="17ED1337"/>
    <w:lvl w:ilvl="0">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1">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2">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3">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4">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5">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6">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7">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8">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abstractNum>
  <w:abstractNum w:abstractNumId="6">
    <w:nsid w:val="23E303D4"/>
    <w:multiLevelType w:val="multilevel"/>
    <w:tmpl w:val="23E303D4"/>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
    <w:nsid w:val="2CD76866"/>
    <w:multiLevelType w:val="multilevel"/>
    <w:tmpl w:val="2CD76866"/>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
    <w:nsid w:val="2DB7046B"/>
    <w:multiLevelType w:val="multilevel"/>
    <w:tmpl w:val="2676E12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8"/>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9">
    <w:nsid w:val="31926EFA"/>
    <w:multiLevelType w:val="multilevel"/>
    <w:tmpl w:val="31926EFA"/>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0">
    <w:nsid w:val="367329EE"/>
    <w:multiLevelType w:val="multilevel"/>
    <w:tmpl w:val="367329EE"/>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1">
    <w:nsid w:val="381B1618"/>
    <w:multiLevelType w:val="multilevel"/>
    <w:tmpl w:val="381B1618"/>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2">
    <w:nsid w:val="3A5E5803"/>
    <w:multiLevelType w:val="multilevel"/>
    <w:tmpl w:val="3A5E5803"/>
    <w:lvl w:ilvl="0">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1">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2">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3">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4">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5">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7">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8">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abstractNum>
  <w:abstractNum w:abstractNumId="13">
    <w:nsid w:val="3C443E65"/>
    <w:multiLevelType w:val="multilevel"/>
    <w:tmpl w:val="45ECECC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8"/>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4">
    <w:nsid w:val="3D7858D6"/>
    <w:multiLevelType w:val="multilevel"/>
    <w:tmpl w:val="1B0AB12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8"/>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8"/>
        <w:szCs w:val="24"/>
        <w:u w:val="none" w:color="000000"/>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5">
    <w:nsid w:val="40A841AB"/>
    <w:multiLevelType w:val="multilevel"/>
    <w:tmpl w:val="40A841AB"/>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6">
    <w:nsid w:val="42560F6D"/>
    <w:multiLevelType w:val="multilevel"/>
    <w:tmpl w:val="42560F6D"/>
    <w:lvl w:ilvl="0">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7">
    <w:nsid w:val="433C261B"/>
    <w:multiLevelType w:val="multilevel"/>
    <w:tmpl w:val="433C261B"/>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8">
    <w:nsid w:val="46FB40E0"/>
    <w:multiLevelType w:val="multilevel"/>
    <w:tmpl w:val="46FB40E0"/>
    <w:lvl w:ilvl="0">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1">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2">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3">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4">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5">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6">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7">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8">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abstractNum>
  <w:abstractNum w:abstractNumId="19">
    <w:nsid w:val="47F66AEA"/>
    <w:multiLevelType w:val="multilevel"/>
    <w:tmpl w:val="23E6B55C"/>
    <w:lvl w:ilvl="0">
      <w:start w:val="1"/>
      <w:numFmt w:val="decimal"/>
      <w:lvlText w:val="%1)"/>
      <w:lvlJc w:val="left"/>
      <w:pPr>
        <w:ind w:left="403"/>
      </w:pPr>
      <w:rPr>
        <w:rFonts w:ascii="Times New Roman" w:eastAsia="Times New Roman" w:hAnsi="Times New Roman" w:cs="Times New Roman" w:hint="default"/>
        <w:b w:val="0"/>
        <w:i w:val="0"/>
        <w:strike w:val="0"/>
        <w:dstrike w:val="0"/>
        <w:color w:val="000000"/>
        <w:sz w:val="28"/>
        <w:szCs w:val="24"/>
        <w:u w:val="none" w:color="000000"/>
        <w:shd w:val="clear" w:color="auto" w:fill="auto"/>
        <w:vertAlign w:val="baseline"/>
      </w:rPr>
    </w:lvl>
    <w:lvl w:ilvl="1">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0">
    <w:nsid w:val="48FC1FB1"/>
    <w:multiLevelType w:val="multilevel"/>
    <w:tmpl w:val="2020C07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8"/>
        <w:szCs w:val="24"/>
        <w:u w:val="none" w:color="000000"/>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1">
    <w:nsid w:val="52BB1BFD"/>
    <w:multiLevelType w:val="multilevel"/>
    <w:tmpl w:val="52BB1BFD"/>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2">
    <w:nsid w:val="55D632B4"/>
    <w:multiLevelType w:val="multilevel"/>
    <w:tmpl w:val="55D632B4"/>
    <w:lvl w:ilvl="0">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shd w:val="clear" w:color="auto" w:fill="auto"/>
        <w:vertAlign w:val="baseline"/>
      </w:rPr>
    </w:lvl>
    <w:lvl w:ilvl="1">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shd w:val="clear" w:color="auto" w:fill="auto"/>
        <w:vertAlign w:val="baseline"/>
      </w:rPr>
    </w:lvl>
    <w:lvl w:ilvl="2">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shd w:val="clear" w:color="auto" w:fill="auto"/>
        <w:vertAlign w:val="baseline"/>
      </w:rPr>
    </w:lvl>
    <w:lvl w:ilvl="3">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shd w:val="clear" w:color="auto" w:fill="auto"/>
        <w:vertAlign w:val="baseline"/>
      </w:rPr>
    </w:lvl>
    <w:lvl w:ilvl="4">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shd w:val="clear" w:color="auto" w:fill="auto"/>
        <w:vertAlign w:val="baseline"/>
      </w:rPr>
    </w:lvl>
    <w:lvl w:ilvl="5">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shd w:val="clear" w:color="auto" w:fill="auto"/>
        <w:vertAlign w:val="baseline"/>
      </w:rPr>
    </w:lvl>
    <w:lvl w:ilvl="6">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shd w:val="clear" w:color="auto" w:fill="auto"/>
        <w:vertAlign w:val="baseline"/>
      </w:rPr>
    </w:lvl>
    <w:lvl w:ilvl="7">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shd w:val="clear" w:color="auto" w:fill="auto"/>
        <w:vertAlign w:val="baseline"/>
      </w:rPr>
    </w:lvl>
    <w:lvl w:ilvl="8">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shd w:val="clear" w:color="auto" w:fill="auto"/>
        <w:vertAlign w:val="baseline"/>
      </w:rPr>
    </w:lvl>
  </w:abstractNum>
  <w:abstractNum w:abstractNumId="23">
    <w:nsid w:val="58B563DF"/>
    <w:multiLevelType w:val="multilevel"/>
    <w:tmpl w:val="58B563DF"/>
    <w:lvl w:ilvl="0">
      <w:start w:val="1"/>
      <w:numFmt w:val="decimal"/>
      <w:lvlText w:val="%1)"/>
      <w:lvlJc w:val="left"/>
      <w:pPr>
        <w:ind w:left="50"/>
      </w:pPr>
      <w:rPr>
        <w:rFonts w:ascii="Times New Roman" w:eastAsia="Times New Roman"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4">
    <w:nsid w:val="5B71432D"/>
    <w:multiLevelType w:val="multilevel"/>
    <w:tmpl w:val="5B71432D"/>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5">
    <w:nsid w:val="5C323AE4"/>
    <w:multiLevelType w:val="multilevel"/>
    <w:tmpl w:val="5C323AE4"/>
    <w:lvl w:ilvl="0">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6">
    <w:nsid w:val="64ED14E9"/>
    <w:multiLevelType w:val="multilevel"/>
    <w:tmpl w:val="64ED14E9"/>
    <w:lvl w:ilvl="0">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1">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2">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3">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4">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5">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7">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8">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abstractNum>
  <w:abstractNum w:abstractNumId="27">
    <w:nsid w:val="65203615"/>
    <w:multiLevelType w:val="multilevel"/>
    <w:tmpl w:val="65203615"/>
    <w:lvl w:ilvl="0">
      <w:start w:val="4"/>
      <w:numFmt w:val="decimal"/>
      <w:lvlText w:val="%1)"/>
      <w:lvlJc w:val="left"/>
      <w:pPr>
        <w:ind w:left="130"/>
      </w:pPr>
      <w:rPr>
        <w:rFonts w:ascii="Times New Roman" w:eastAsia="Times New Roman"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8">
    <w:nsid w:val="667C721C"/>
    <w:multiLevelType w:val="multilevel"/>
    <w:tmpl w:val="667C721C"/>
    <w:lvl w:ilvl="0">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1">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2">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3">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4">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5">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6">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7">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8">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abstractNum>
  <w:abstractNum w:abstractNumId="29">
    <w:nsid w:val="67C254A0"/>
    <w:multiLevelType w:val="multilevel"/>
    <w:tmpl w:val="67C254A0"/>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0">
    <w:nsid w:val="6895615D"/>
    <w:multiLevelType w:val="multilevel"/>
    <w:tmpl w:val="9710C93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8"/>
        <w:szCs w:val="24"/>
        <w:u w:val="none" w:color="000000"/>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1">
    <w:nsid w:val="729E6963"/>
    <w:multiLevelType w:val="hybridMultilevel"/>
    <w:tmpl w:val="9C1A3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7"/>
  </w:num>
  <w:num w:numId="3">
    <w:abstractNumId w:val="19"/>
  </w:num>
  <w:num w:numId="4">
    <w:abstractNumId w:val="21"/>
  </w:num>
  <w:num w:numId="5">
    <w:abstractNumId w:val="11"/>
  </w:num>
  <w:num w:numId="6">
    <w:abstractNumId w:val="6"/>
  </w:num>
  <w:num w:numId="7">
    <w:abstractNumId w:val="26"/>
  </w:num>
  <w:num w:numId="8">
    <w:abstractNumId w:val="4"/>
  </w:num>
  <w:num w:numId="9">
    <w:abstractNumId w:val="24"/>
  </w:num>
  <w:num w:numId="10">
    <w:abstractNumId w:val="14"/>
  </w:num>
  <w:num w:numId="11">
    <w:abstractNumId w:val="16"/>
  </w:num>
  <w:num w:numId="12">
    <w:abstractNumId w:val="20"/>
  </w:num>
  <w:num w:numId="13">
    <w:abstractNumId w:val="29"/>
  </w:num>
  <w:num w:numId="14">
    <w:abstractNumId w:val="30"/>
  </w:num>
  <w:num w:numId="15">
    <w:abstractNumId w:val="23"/>
  </w:num>
  <w:num w:numId="16">
    <w:abstractNumId w:val="10"/>
  </w:num>
  <w:num w:numId="17">
    <w:abstractNumId w:val="22"/>
  </w:num>
  <w:num w:numId="18">
    <w:abstractNumId w:val="2"/>
  </w:num>
  <w:num w:numId="19">
    <w:abstractNumId w:val="5"/>
  </w:num>
  <w:num w:numId="20">
    <w:abstractNumId w:val="9"/>
  </w:num>
  <w:num w:numId="21">
    <w:abstractNumId w:val="1"/>
  </w:num>
  <w:num w:numId="22">
    <w:abstractNumId w:val="7"/>
  </w:num>
  <w:num w:numId="23">
    <w:abstractNumId w:val="8"/>
  </w:num>
  <w:num w:numId="24">
    <w:abstractNumId w:val="15"/>
  </w:num>
  <w:num w:numId="25">
    <w:abstractNumId w:val="13"/>
  </w:num>
  <w:num w:numId="26">
    <w:abstractNumId w:val="17"/>
  </w:num>
  <w:num w:numId="27">
    <w:abstractNumId w:val="28"/>
  </w:num>
  <w:num w:numId="28">
    <w:abstractNumId w:val="25"/>
  </w:num>
  <w:num w:numId="29">
    <w:abstractNumId w:val="12"/>
  </w:num>
  <w:num w:numId="30">
    <w:abstractNumId w:val="18"/>
  </w:num>
  <w:num w:numId="31">
    <w:abstractNumId w:val="31"/>
  </w:num>
  <w:num w:numId="32">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3515F4"/>
    <w:rsid w:val="00001BAA"/>
    <w:rsid w:val="00007F52"/>
    <w:rsid w:val="00017340"/>
    <w:rsid w:val="00036570"/>
    <w:rsid w:val="00046585"/>
    <w:rsid w:val="0005054E"/>
    <w:rsid w:val="00051E96"/>
    <w:rsid w:val="000F5996"/>
    <w:rsid w:val="00124CC3"/>
    <w:rsid w:val="00124F6B"/>
    <w:rsid w:val="00161033"/>
    <w:rsid w:val="0017013E"/>
    <w:rsid w:val="001A0894"/>
    <w:rsid w:val="001B5307"/>
    <w:rsid w:val="001C2659"/>
    <w:rsid w:val="001D57A8"/>
    <w:rsid w:val="00235B91"/>
    <w:rsid w:val="00285F10"/>
    <w:rsid w:val="00286692"/>
    <w:rsid w:val="002E24B3"/>
    <w:rsid w:val="002F0730"/>
    <w:rsid w:val="0030670C"/>
    <w:rsid w:val="003515F4"/>
    <w:rsid w:val="0036773C"/>
    <w:rsid w:val="003716A0"/>
    <w:rsid w:val="003B0377"/>
    <w:rsid w:val="003B2AF7"/>
    <w:rsid w:val="003C6403"/>
    <w:rsid w:val="003D5A7C"/>
    <w:rsid w:val="003D7126"/>
    <w:rsid w:val="003E4466"/>
    <w:rsid w:val="003F6C1D"/>
    <w:rsid w:val="003F7D8C"/>
    <w:rsid w:val="00416C83"/>
    <w:rsid w:val="004446F0"/>
    <w:rsid w:val="004A49A2"/>
    <w:rsid w:val="004B50AF"/>
    <w:rsid w:val="004C1F80"/>
    <w:rsid w:val="004C6B3E"/>
    <w:rsid w:val="004E3C2B"/>
    <w:rsid w:val="00505F27"/>
    <w:rsid w:val="00524598"/>
    <w:rsid w:val="00530BB6"/>
    <w:rsid w:val="005714DF"/>
    <w:rsid w:val="00590C1F"/>
    <w:rsid w:val="005A7350"/>
    <w:rsid w:val="00605B9D"/>
    <w:rsid w:val="00642135"/>
    <w:rsid w:val="00656BC4"/>
    <w:rsid w:val="00671D2D"/>
    <w:rsid w:val="00685883"/>
    <w:rsid w:val="006C125E"/>
    <w:rsid w:val="006E43E1"/>
    <w:rsid w:val="006F4CDA"/>
    <w:rsid w:val="00705088"/>
    <w:rsid w:val="00744CB7"/>
    <w:rsid w:val="00781ED5"/>
    <w:rsid w:val="007C7F1A"/>
    <w:rsid w:val="007E61E7"/>
    <w:rsid w:val="0081758B"/>
    <w:rsid w:val="00821924"/>
    <w:rsid w:val="00842292"/>
    <w:rsid w:val="0084458F"/>
    <w:rsid w:val="008570D6"/>
    <w:rsid w:val="008A7335"/>
    <w:rsid w:val="008C6021"/>
    <w:rsid w:val="008D4EB9"/>
    <w:rsid w:val="008E6776"/>
    <w:rsid w:val="008F11D4"/>
    <w:rsid w:val="00932D5E"/>
    <w:rsid w:val="00940D6D"/>
    <w:rsid w:val="0095552A"/>
    <w:rsid w:val="00984E6D"/>
    <w:rsid w:val="009C74A3"/>
    <w:rsid w:val="009E0C8E"/>
    <w:rsid w:val="009F0B62"/>
    <w:rsid w:val="00A15359"/>
    <w:rsid w:val="00A222DD"/>
    <w:rsid w:val="00A279AC"/>
    <w:rsid w:val="00A4498C"/>
    <w:rsid w:val="00A54885"/>
    <w:rsid w:val="00A67181"/>
    <w:rsid w:val="00B1465B"/>
    <w:rsid w:val="00B15FFC"/>
    <w:rsid w:val="00B674EB"/>
    <w:rsid w:val="00B84EB5"/>
    <w:rsid w:val="00BB56B5"/>
    <w:rsid w:val="00BC01F5"/>
    <w:rsid w:val="00BC355C"/>
    <w:rsid w:val="00BC4D88"/>
    <w:rsid w:val="00BD0321"/>
    <w:rsid w:val="00BD0913"/>
    <w:rsid w:val="00BD56D8"/>
    <w:rsid w:val="00C21854"/>
    <w:rsid w:val="00C571D3"/>
    <w:rsid w:val="00C65310"/>
    <w:rsid w:val="00C76216"/>
    <w:rsid w:val="00C76C14"/>
    <w:rsid w:val="00C76CCD"/>
    <w:rsid w:val="00CA4F8A"/>
    <w:rsid w:val="00CF504C"/>
    <w:rsid w:val="00D314B4"/>
    <w:rsid w:val="00D500EB"/>
    <w:rsid w:val="00D55BB1"/>
    <w:rsid w:val="00E128BF"/>
    <w:rsid w:val="00E145F7"/>
    <w:rsid w:val="00E34EFE"/>
    <w:rsid w:val="00E551FA"/>
    <w:rsid w:val="00E60432"/>
    <w:rsid w:val="00E67A8D"/>
    <w:rsid w:val="00E76357"/>
    <w:rsid w:val="00EB1078"/>
    <w:rsid w:val="00EC4CD1"/>
    <w:rsid w:val="00EE7872"/>
    <w:rsid w:val="00F05FB1"/>
    <w:rsid w:val="00F15D17"/>
    <w:rsid w:val="00F32680"/>
    <w:rsid w:val="00F44795"/>
    <w:rsid w:val="00FD6286"/>
    <w:rsid w:val="00FE4E98"/>
    <w:rsid w:val="02154044"/>
    <w:rsid w:val="05F830EF"/>
    <w:rsid w:val="06000C66"/>
    <w:rsid w:val="06494788"/>
    <w:rsid w:val="070E0C95"/>
    <w:rsid w:val="07926D47"/>
    <w:rsid w:val="09873257"/>
    <w:rsid w:val="09AF4E10"/>
    <w:rsid w:val="0D192B20"/>
    <w:rsid w:val="0EBA2188"/>
    <w:rsid w:val="0F0A7DCA"/>
    <w:rsid w:val="10256388"/>
    <w:rsid w:val="12BE53D5"/>
    <w:rsid w:val="13312CFF"/>
    <w:rsid w:val="14C13F8F"/>
    <w:rsid w:val="155D7096"/>
    <w:rsid w:val="15BF56EC"/>
    <w:rsid w:val="15EB62E3"/>
    <w:rsid w:val="15FF0235"/>
    <w:rsid w:val="199009C6"/>
    <w:rsid w:val="19AE635E"/>
    <w:rsid w:val="210C0E3F"/>
    <w:rsid w:val="22200AE0"/>
    <w:rsid w:val="25BA5DFD"/>
    <w:rsid w:val="274B308D"/>
    <w:rsid w:val="27E213A9"/>
    <w:rsid w:val="28616AD6"/>
    <w:rsid w:val="293C765F"/>
    <w:rsid w:val="2C744A70"/>
    <w:rsid w:val="2D624EB8"/>
    <w:rsid w:val="2E2050AC"/>
    <w:rsid w:val="2E5557C6"/>
    <w:rsid w:val="2EE370C3"/>
    <w:rsid w:val="2F526AE0"/>
    <w:rsid w:val="2F8276ED"/>
    <w:rsid w:val="2FD63906"/>
    <w:rsid w:val="305C1ECE"/>
    <w:rsid w:val="31185F37"/>
    <w:rsid w:val="32A65B01"/>
    <w:rsid w:val="3324008E"/>
    <w:rsid w:val="33317733"/>
    <w:rsid w:val="34064BB5"/>
    <w:rsid w:val="350051B4"/>
    <w:rsid w:val="373B5ADB"/>
    <w:rsid w:val="3A3806F1"/>
    <w:rsid w:val="3CD536E2"/>
    <w:rsid w:val="3D135143"/>
    <w:rsid w:val="3D1A737F"/>
    <w:rsid w:val="3D4F4FDE"/>
    <w:rsid w:val="3DEE14D5"/>
    <w:rsid w:val="41A028AC"/>
    <w:rsid w:val="448E5EBA"/>
    <w:rsid w:val="45725220"/>
    <w:rsid w:val="4AD14B68"/>
    <w:rsid w:val="4E452B8E"/>
    <w:rsid w:val="50033E4B"/>
    <w:rsid w:val="51627809"/>
    <w:rsid w:val="525C062B"/>
    <w:rsid w:val="528F5E6A"/>
    <w:rsid w:val="53297A08"/>
    <w:rsid w:val="53560736"/>
    <w:rsid w:val="56A96DCF"/>
    <w:rsid w:val="57101FFE"/>
    <w:rsid w:val="58F61B52"/>
    <w:rsid w:val="593E5BF3"/>
    <w:rsid w:val="595217F1"/>
    <w:rsid w:val="5AE1458B"/>
    <w:rsid w:val="5B3C7123"/>
    <w:rsid w:val="5B943F98"/>
    <w:rsid w:val="618B5E05"/>
    <w:rsid w:val="61A914EF"/>
    <w:rsid w:val="62C03F97"/>
    <w:rsid w:val="63BD636B"/>
    <w:rsid w:val="6539075B"/>
    <w:rsid w:val="6971149D"/>
    <w:rsid w:val="6BD02241"/>
    <w:rsid w:val="6D6C3E03"/>
    <w:rsid w:val="6E421B8B"/>
    <w:rsid w:val="6E6C7825"/>
    <w:rsid w:val="6FB2691F"/>
    <w:rsid w:val="702B2E08"/>
    <w:rsid w:val="70741642"/>
    <w:rsid w:val="72EE2D32"/>
    <w:rsid w:val="78D00668"/>
    <w:rsid w:val="790B45EA"/>
    <w:rsid w:val="79867605"/>
    <w:rsid w:val="799F5100"/>
    <w:rsid w:val="79F25564"/>
    <w:rsid w:val="7D4A6E9A"/>
    <w:rsid w:val="7DED3137"/>
    <w:rsid w:val="7E100C5B"/>
    <w:rsid w:val="7EC11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rules v:ext="edit">
        <o:r id="V:Rule1" type="connector" idref="#_x0000_s11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E1"/>
    <w:pPr>
      <w:spacing w:after="160" w:line="259" w:lineRule="auto"/>
    </w:pPr>
    <w:rPr>
      <w:rFonts w:eastAsia="Calibri" w:cs="Calibri"/>
      <w:color w:val="000000"/>
      <w:sz w:val="22"/>
      <w:szCs w:val="22"/>
      <w:lang w:val="en-US" w:eastAsia="en-US"/>
    </w:rPr>
  </w:style>
  <w:style w:type="paragraph" w:styleId="1">
    <w:name w:val="heading 1"/>
    <w:next w:val="a"/>
    <w:link w:val="10"/>
    <w:qFormat/>
    <w:rsid w:val="006E43E1"/>
    <w:pPr>
      <w:keepNext/>
      <w:keepLines/>
      <w:spacing w:after="12" w:line="249" w:lineRule="auto"/>
      <w:ind w:left="1712" w:hanging="10"/>
      <w:outlineLvl w:val="0"/>
    </w:pPr>
    <w:rPr>
      <w:rFonts w:eastAsia="Times New Roman"/>
      <w:b/>
      <w:color w:val="000000"/>
      <w:sz w:val="28"/>
    </w:rPr>
  </w:style>
  <w:style w:type="paragraph" w:styleId="2">
    <w:name w:val="heading 2"/>
    <w:basedOn w:val="a"/>
    <w:next w:val="a"/>
    <w:link w:val="20"/>
    <w:uiPriority w:val="9"/>
    <w:unhideWhenUsed/>
    <w:qFormat/>
    <w:rsid w:val="00B84EB5"/>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E43E1"/>
    <w:rPr>
      <w:rFonts w:eastAsia="Times New Roman"/>
      <w:b/>
      <w:color w:val="000000"/>
      <w:sz w:val="28"/>
      <w:lang w:bidi="ar-SA"/>
    </w:rPr>
  </w:style>
  <w:style w:type="paragraph" w:styleId="a3">
    <w:name w:val="header"/>
    <w:basedOn w:val="a"/>
    <w:uiPriority w:val="99"/>
    <w:unhideWhenUsed/>
    <w:rsid w:val="006E43E1"/>
    <w:pPr>
      <w:tabs>
        <w:tab w:val="center" w:pos="4153"/>
        <w:tab w:val="right" w:pos="8306"/>
      </w:tabs>
    </w:pPr>
  </w:style>
  <w:style w:type="paragraph" w:styleId="a4">
    <w:name w:val="footer"/>
    <w:basedOn w:val="a"/>
    <w:uiPriority w:val="99"/>
    <w:unhideWhenUsed/>
    <w:rsid w:val="006E43E1"/>
    <w:pPr>
      <w:tabs>
        <w:tab w:val="center" w:pos="4153"/>
        <w:tab w:val="right" w:pos="8306"/>
      </w:tabs>
    </w:pPr>
  </w:style>
  <w:style w:type="table" w:customStyle="1" w:styleId="TableGrid">
    <w:name w:val="TableGrid"/>
    <w:rsid w:val="006E43E1"/>
    <w:rPr>
      <w:sz w:val="22"/>
      <w:szCs w:val="22"/>
      <w:lang w:val="en-US" w:eastAsia="en-US"/>
    </w:rPr>
    <w:tblPr>
      <w:tblCellMar>
        <w:top w:w="0" w:type="dxa"/>
        <w:left w:w="0" w:type="dxa"/>
        <w:bottom w:w="0" w:type="dxa"/>
        <w:right w:w="0" w:type="dxa"/>
      </w:tblCellMar>
    </w:tblPr>
  </w:style>
  <w:style w:type="character" w:styleId="a5">
    <w:name w:val="Hyperlink"/>
    <w:basedOn w:val="a0"/>
    <w:uiPriority w:val="99"/>
    <w:unhideWhenUsed/>
    <w:rsid w:val="008F11D4"/>
    <w:rPr>
      <w:color w:val="0000FF"/>
      <w:u w:val="single"/>
    </w:rPr>
  </w:style>
  <w:style w:type="table" w:styleId="a6">
    <w:name w:val="Table Grid"/>
    <w:basedOn w:val="a1"/>
    <w:uiPriority w:val="39"/>
    <w:rsid w:val="008570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B84EB5"/>
    <w:rPr>
      <w:rFonts w:ascii="Cambria" w:eastAsia="Times New Roman" w:hAnsi="Cambria" w:cs="Times New Roman"/>
      <w:b/>
      <w:bCs/>
      <w:i/>
      <w:iCs/>
      <w:color w:val="000000"/>
      <w:sz w:val="28"/>
      <w:szCs w:val="28"/>
      <w:lang w:val="en-US" w:eastAsia="en-US"/>
    </w:rPr>
  </w:style>
  <w:style w:type="paragraph" w:styleId="11">
    <w:name w:val="toc 1"/>
    <w:rsid w:val="00B84EB5"/>
    <w:pPr>
      <w:spacing w:after="67" w:line="259" w:lineRule="auto"/>
      <w:ind w:left="459" w:right="260" w:hanging="5"/>
      <w:jc w:val="right"/>
    </w:pPr>
    <w:rPr>
      <w:rFonts w:eastAsia="Times New Roman"/>
      <w:color w:val="000000"/>
      <w:sz w:val="24"/>
      <w:szCs w:val="22"/>
      <w:lang w:val="en-US" w:eastAsia="en-US"/>
    </w:rPr>
  </w:style>
  <w:style w:type="character" w:customStyle="1" w:styleId="a7">
    <w:name w:val="Цветовое выделение"/>
    <w:uiPriority w:val="99"/>
    <w:rsid w:val="00605B9D"/>
    <w:rPr>
      <w:b/>
      <w:bCs/>
      <w:color w:val="26282F"/>
    </w:rPr>
  </w:style>
  <w:style w:type="character" w:customStyle="1" w:styleId="a8">
    <w:name w:val="Гипертекстовая ссылка"/>
    <w:basedOn w:val="a7"/>
    <w:uiPriority w:val="99"/>
    <w:rsid w:val="00605B9D"/>
    <w:rPr>
      <w:b/>
      <w:bCs/>
      <w:color w:val="106BBE"/>
    </w:rPr>
  </w:style>
  <w:style w:type="paragraph" w:customStyle="1" w:styleId="a9">
    <w:name w:val="Нормальный (таблица)"/>
    <w:basedOn w:val="a"/>
    <w:next w:val="a"/>
    <w:uiPriority w:val="99"/>
    <w:rsid w:val="00605B9D"/>
    <w:pPr>
      <w:widowControl w:val="0"/>
      <w:autoSpaceDE w:val="0"/>
      <w:autoSpaceDN w:val="0"/>
      <w:adjustRightInd w:val="0"/>
      <w:spacing w:after="0" w:line="240" w:lineRule="auto"/>
      <w:jc w:val="both"/>
    </w:pPr>
    <w:rPr>
      <w:rFonts w:ascii="Times New Roman CYR" w:eastAsia="Times New Roman" w:hAnsi="Times New Roman CYR" w:cs="Times New Roman CYR"/>
      <w:color w:val="auto"/>
      <w:sz w:val="24"/>
      <w:szCs w:val="24"/>
      <w:lang w:val="ru-RU" w:eastAsia="ru-RU"/>
    </w:rPr>
  </w:style>
  <w:style w:type="paragraph" w:customStyle="1" w:styleId="aa">
    <w:name w:val="Таблицы (моноширинный)"/>
    <w:basedOn w:val="a"/>
    <w:next w:val="a"/>
    <w:uiPriority w:val="99"/>
    <w:rsid w:val="00605B9D"/>
    <w:pPr>
      <w:widowControl w:val="0"/>
      <w:autoSpaceDE w:val="0"/>
      <w:autoSpaceDN w:val="0"/>
      <w:adjustRightInd w:val="0"/>
      <w:spacing w:after="0" w:line="240" w:lineRule="auto"/>
    </w:pPr>
    <w:rPr>
      <w:rFonts w:ascii="Courier New" w:eastAsia="Times New Roman" w:hAnsi="Courier New" w:cs="Courier New"/>
      <w:color w:val="auto"/>
      <w:sz w:val="24"/>
      <w:szCs w:val="24"/>
      <w:lang w:val="ru-RU" w:eastAsia="ru-RU"/>
    </w:rPr>
  </w:style>
  <w:style w:type="paragraph" w:customStyle="1" w:styleId="ab">
    <w:name w:val="Прижатый влево"/>
    <w:basedOn w:val="a"/>
    <w:next w:val="a"/>
    <w:uiPriority w:val="99"/>
    <w:rsid w:val="00605B9D"/>
    <w:pPr>
      <w:widowControl w:val="0"/>
      <w:autoSpaceDE w:val="0"/>
      <w:autoSpaceDN w:val="0"/>
      <w:adjustRightInd w:val="0"/>
      <w:spacing w:after="0" w:line="240" w:lineRule="auto"/>
    </w:pPr>
    <w:rPr>
      <w:rFonts w:ascii="Times New Roman CYR" w:eastAsia="Times New Roman" w:hAnsi="Times New Roman CYR" w:cs="Times New Roman CYR"/>
      <w:color w:val="auto"/>
      <w:sz w:val="24"/>
      <w:szCs w:val="24"/>
      <w:lang w:val="ru-RU" w:eastAsia="ru-RU"/>
    </w:rPr>
  </w:style>
  <w:style w:type="paragraph" w:styleId="ac">
    <w:name w:val="No Spacing"/>
    <w:uiPriority w:val="99"/>
    <w:qFormat/>
    <w:rsid w:val="00524598"/>
    <w:rPr>
      <w:rFonts w:ascii="Calibri" w:eastAsia="Calibri" w:hAnsi="Calibri" w:cs="Calibri"/>
      <w:color w:val="000000"/>
      <w:sz w:val="22"/>
      <w:szCs w:val="22"/>
      <w:lang w:val="en-US" w:eastAsia="en-US"/>
    </w:rPr>
  </w:style>
  <w:style w:type="paragraph" w:styleId="ad">
    <w:name w:val="Balloon Text"/>
    <w:basedOn w:val="a"/>
    <w:link w:val="ae"/>
    <w:uiPriority w:val="99"/>
    <w:semiHidden/>
    <w:unhideWhenUsed/>
    <w:rsid w:val="00F15D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15D17"/>
    <w:rPr>
      <w:rFonts w:ascii="Tahoma" w:eastAsia="Calibri" w:hAnsi="Tahoma" w:cs="Tahoma"/>
      <w:color w:val="000000"/>
      <w:sz w:val="16"/>
      <w:szCs w:val="16"/>
      <w:lang w:val="en-US" w:eastAsia="en-US"/>
    </w:rPr>
  </w:style>
  <w:style w:type="paragraph" w:styleId="af">
    <w:name w:val="List Paragraph"/>
    <w:basedOn w:val="a"/>
    <w:uiPriority w:val="99"/>
    <w:qFormat/>
    <w:rsid w:val="00BC35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hyperlink" Target="http://ivo.garant.ru/document?id=12038258&amp;sub=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ivo.garant.ru/document?id=890941&amp;sub=314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ivo.garant.ru/document?id=57307604&amp;sub=270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ivo.garant.ru/document?id=57307604&amp;sub=2702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13525</Words>
  <Characters>77093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90438</CharactersWithSpaces>
  <SharedDoc>false</SharedDoc>
  <HLinks>
    <vt:vector size="96" baseType="variant">
      <vt:variant>
        <vt:i4>262144</vt:i4>
      </vt:variant>
      <vt:variant>
        <vt:i4>111</vt:i4>
      </vt:variant>
      <vt:variant>
        <vt:i4>0</vt:i4>
      </vt:variant>
      <vt:variant>
        <vt:i4>5</vt:i4>
      </vt:variant>
      <vt:variant>
        <vt:lpwstr>http://ivo.garant.ru/document?id=890941&amp;sub=3145</vt:lpwstr>
      </vt:variant>
      <vt:variant>
        <vt:lpwstr/>
      </vt:variant>
      <vt:variant>
        <vt:i4>3670065</vt:i4>
      </vt:variant>
      <vt:variant>
        <vt:i4>108</vt:i4>
      </vt:variant>
      <vt:variant>
        <vt:i4>0</vt:i4>
      </vt:variant>
      <vt:variant>
        <vt:i4>5</vt:i4>
      </vt:variant>
      <vt:variant>
        <vt:lpwstr>http://ivo.garant.ru/document?id=57307604&amp;sub=27023</vt:lpwstr>
      </vt:variant>
      <vt:variant>
        <vt:lpwstr/>
      </vt:variant>
      <vt:variant>
        <vt:i4>3670065</vt:i4>
      </vt:variant>
      <vt:variant>
        <vt:i4>105</vt:i4>
      </vt:variant>
      <vt:variant>
        <vt:i4>0</vt:i4>
      </vt:variant>
      <vt:variant>
        <vt:i4>5</vt:i4>
      </vt:variant>
      <vt:variant>
        <vt:lpwstr>http://ivo.garant.ru/document?id=57307604&amp;sub=27021</vt:lpwstr>
      </vt:variant>
      <vt:variant>
        <vt:lpwstr/>
      </vt:variant>
      <vt:variant>
        <vt:i4>1966117</vt:i4>
      </vt:variant>
      <vt:variant>
        <vt:i4>102</vt:i4>
      </vt:variant>
      <vt:variant>
        <vt:i4>0</vt:i4>
      </vt:variant>
      <vt:variant>
        <vt:i4>5</vt:i4>
      </vt:variant>
      <vt:variant>
        <vt:lpwstr/>
      </vt:variant>
      <vt:variant>
        <vt:lpwstr>sub_444</vt:lpwstr>
      </vt:variant>
      <vt:variant>
        <vt:i4>1966117</vt:i4>
      </vt:variant>
      <vt:variant>
        <vt:i4>99</vt:i4>
      </vt:variant>
      <vt:variant>
        <vt:i4>0</vt:i4>
      </vt:variant>
      <vt:variant>
        <vt:i4>5</vt:i4>
      </vt:variant>
      <vt:variant>
        <vt:lpwstr/>
      </vt:variant>
      <vt:variant>
        <vt:lpwstr>sub_444</vt:lpwstr>
      </vt:variant>
      <vt:variant>
        <vt:i4>1638434</vt:i4>
      </vt:variant>
      <vt:variant>
        <vt:i4>96</vt:i4>
      </vt:variant>
      <vt:variant>
        <vt:i4>0</vt:i4>
      </vt:variant>
      <vt:variant>
        <vt:i4>5</vt:i4>
      </vt:variant>
      <vt:variant>
        <vt:lpwstr/>
      </vt:variant>
      <vt:variant>
        <vt:lpwstr>sub_333</vt:lpwstr>
      </vt:variant>
      <vt:variant>
        <vt:i4>1638434</vt:i4>
      </vt:variant>
      <vt:variant>
        <vt:i4>93</vt:i4>
      </vt:variant>
      <vt:variant>
        <vt:i4>0</vt:i4>
      </vt:variant>
      <vt:variant>
        <vt:i4>5</vt:i4>
      </vt:variant>
      <vt:variant>
        <vt:lpwstr/>
      </vt:variant>
      <vt:variant>
        <vt:lpwstr>sub_333</vt:lpwstr>
      </vt:variant>
      <vt:variant>
        <vt:i4>1638434</vt:i4>
      </vt:variant>
      <vt:variant>
        <vt:i4>90</vt:i4>
      </vt:variant>
      <vt:variant>
        <vt:i4>0</vt:i4>
      </vt:variant>
      <vt:variant>
        <vt:i4>5</vt:i4>
      </vt:variant>
      <vt:variant>
        <vt:lpwstr/>
      </vt:variant>
      <vt:variant>
        <vt:lpwstr>sub_333</vt:lpwstr>
      </vt:variant>
      <vt:variant>
        <vt:i4>3145789</vt:i4>
      </vt:variant>
      <vt:variant>
        <vt:i4>87</vt:i4>
      </vt:variant>
      <vt:variant>
        <vt:i4>0</vt:i4>
      </vt:variant>
      <vt:variant>
        <vt:i4>5</vt:i4>
      </vt:variant>
      <vt:variant>
        <vt:lpwstr>http://ivo.garant.ru/document?id=12038258&amp;sub=0</vt:lpwstr>
      </vt:variant>
      <vt:variant>
        <vt:lpwstr/>
      </vt:variant>
      <vt:variant>
        <vt:i4>1572899</vt:i4>
      </vt:variant>
      <vt:variant>
        <vt:i4>84</vt:i4>
      </vt:variant>
      <vt:variant>
        <vt:i4>0</vt:i4>
      </vt:variant>
      <vt:variant>
        <vt:i4>5</vt:i4>
      </vt:variant>
      <vt:variant>
        <vt:lpwstr/>
      </vt:variant>
      <vt:variant>
        <vt:lpwstr>sub_222</vt:lpwstr>
      </vt:variant>
      <vt:variant>
        <vt:i4>1572899</vt:i4>
      </vt:variant>
      <vt:variant>
        <vt:i4>81</vt:i4>
      </vt:variant>
      <vt:variant>
        <vt:i4>0</vt:i4>
      </vt:variant>
      <vt:variant>
        <vt:i4>5</vt:i4>
      </vt:variant>
      <vt:variant>
        <vt:lpwstr/>
      </vt:variant>
      <vt:variant>
        <vt:lpwstr>sub_222</vt:lpwstr>
      </vt:variant>
      <vt:variant>
        <vt:i4>1769504</vt:i4>
      </vt:variant>
      <vt:variant>
        <vt:i4>78</vt:i4>
      </vt:variant>
      <vt:variant>
        <vt:i4>0</vt:i4>
      </vt:variant>
      <vt:variant>
        <vt:i4>5</vt:i4>
      </vt:variant>
      <vt:variant>
        <vt:lpwstr/>
      </vt:variant>
      <vt:variant>
        <vt:lpwstr>sub_111</vt:lpwstr>
      </vt:variant>
      <vt:variant>
        <vt:i4>1769504</vt:i4>
      </vt:variant>
      <vt:variant>
        <vt:i4>75</vt:i4>
      </vt:variant>
      <vt:variant>
        <vt:i4>0</vt:i4>
      </vt:variant>
      <vt:variant>
        <vt:i4>5</vt:i4>
      </vt:variant>
      <vt:variant>
        <vt:lpwstr/>
      </vt:variant>
      <vt:variant>
        <vt:lpwstr>sub_111</vt:lpwstr>
      </vt:variant>
      <vt:variant>
        <vt:i4>589840</vt:i4>
      </vt:variant>
      <vt:variant>
        <vt:i4>6</vt:i4>
      </vt:variant>
      <vt:variant>
        <vt:i4>0</vt:i4>
      </vt:variant>
      <vt:variant>
        <vt:i4>5</vt:i4>
      </vt:variant>
      <vt:variant>
        <vt:lpwstr>https://jukovka24.ru/</vt:lpwstr>
      </vt:variant>
      <vt:variant>
        <vt:lpwstr/>
      </vt:variant>
      <vt:variant>
        <vt:i4>589840</vt:i4>
      </vt:variant>
      <vt:variant>
        <vt:i4>3</vt:i4>
      </vt:variant>
      <vt:variant>
        <vt:i4>0</vt:i4>
      </vt:variant>
      <vt:variant>
        <vt:i4>5</vt:i4>
      </vt:variant>
      <vt:variant>
        <vt:lpwstr>https://jukovka24.ru/</vt:lpwstr>
      </vt:variant>
      <vt:variant>
        <vt:lpwstr/>
      </vt:variant>
      <vt:variant>
        <vt:i4>524373</vt:i4>
      </vt:variant>
      <vt:variant>
        <vt:i4>0</vt:i4>
      </vt:variant>
      <vt:variant>
        <vt:i4>0</vt:i4>
      </vt:variant>
      <vt:variant>
        <vt:i4>5</vt:i4>
      </vt:variant>
      <vt:variant>
        <vt:lpwstr>kodeks://link/d?nd=549309083&amp;point=mark=000000000000000000000000000000000000000000000000033N1C5F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Пользователь Windows</cp:lastModifiedBy>
  <cp:revision>17</cp:revision>
  <cp:lastPrinted>2024-05-27T02:03:00Z</cp:lastPrinted>
  <dcterms:created xsi:type="dcterms:W3CDTF">2024-04-22T06:35:00Z</dcterms:created>
  <dcterms:modified xsi:type="dcterms:W3CDTF">2024-05-27T02:06:00Z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63D7BCBB14D24C528BC427B3D9C8F89F</vt:lpwstr>
  </property>
</Properties>
</file>