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8C" w:rsidRDefault="006A308C" w:rsidP="006A308C">
      <w:pPr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514350" cy="619125"/>
            <wp:effectExtent l="1905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08C" w:rsidRDefault="006A308C" w:rsidP="006A308C">
      <w:pPr>
        <w:rPr>
          <w:b/>
          <w:sz w:val="28"/>
          <w:szCs w:val="20"/>
        </w:rPr>
      </w:pPr>
    </w:p>
    <w:p w:rsidR="006A308C" w:rsidRDefault="009E3115" w:rsidP="006A308C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НОВОУСПЕНСКИЙ</w:t>
      </w:r>
      <w:r w:rsidR="006A308C">
        <w:rPr>
          <w:b/>
          <w:sz w:val="28"/>
          <w:szCs w:val="20"/>
        </w:rPr>
        <w:t xml:space="preserve"> СЕЛЬСКИЙ СОВЕТ ДЕПУТАТОВ</w:t>
      </w:r>
    </w:p>
    <w:p w:rsidR="006A308C" w:rsidRDefault="006A308C" w:rsidP="006A308C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АБАНСКОГО РАЙОНА КРАСНОЯРСКОГО КРАЯ</w:t>
      </w:r>
    </w:p>
    <w:p w:rsidR="006A308C" w:rsidRDefault="006A308C" w:rsidP="006A308C">
      <w:pPr>
        <w:jc w:val="center"/>
        <w:rPr>
          <w:b/>
          <w:sz w:val="28"/>
          <w:szCs w:val="20"/>
        </w:rPr>
      </w:pPr>
    </w:p>
    <w:p w:rsidR="006A308C" w:rsidRDefault="006A308C" w:rsidP="006A308C">
      <w:pPr>
        <w:ind w:right="-1"/>
        <w:jc w:val="center"/>
        <w:rPr>
          <w:rFonts w:eastAsia="Calibri"/>
          <w:b/>
          <w:sz w:val="28"/>
          <w:szCs w:val="32"/>
        </w:rPr>
      </w:pPr>
      <w:r>
        <w:rPr>
          <w:rFonts w:eastAsia="Calibri"/>
          <w:b/>
          <w:sz w:val="28"/>
          <w:szCs w:val="32"/>
        </w:rPr>
        <w:t>РЕШЕНИЕ</w:t>
      </w:r>
    </w:p>
    <w:p w:rsidR="006A308C" w:rsidRDefault="006A308C" w:rsidP="006A308C">
      <w:pPr>
        <w:ind w:right="-1"/>
        <w:jc w:val="center"/>
        <w:rPr>
          <w:rFonts w:eastAsia="Calibri"/>
          <w:b/>
          <w:sz w:val="32"/>
          <w:szCs w:val="32"/>
        </w:rPr>
      </w:pPr>
    </w:p>
    <w:p w:rsidR="006A308C" w:rsidRDefault="006A308C" w:rsidP="006A308C">
      <w:pPr>
        <w:ind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83516F">
        <w:rPr>
          <w:rFonts w:eastAsia="Calibri"/>
          <w:sz w:val="28"/>
          <w:szCs w:val="28"/>
        </w:rPr>
        <w:t>20.05</w:t>
      </w:r>
      <w:r w:rsidR="00044938">
        <w:rPr>
          <w:rFonts w:eastAsia="Calibri"/>
          <w:sz w:val="28"/>
          <w:szCs w:val="28"/>
        </w:rPr>
        <w:t>.2025</w:t>
      </w:r>
      <w:r>
        <w:rPr>
          <w:rFonts w:eastAsia="Calibri"/>
          <w:sz w:val="28"/>
          <w:szCs w:val="28"/>
        </w:rPr>
        <w:t xml:space="preserve">                                 с. Н</w:t>
      </w:r>
      <w:r w:rsidR="009E3115">
        <w:rPr>
          <w:rFonts w:eastAsia="Calibri"/>
          <w:sz w:val="28"/>
          <w:szCs w:val="28"/>
        </w:rPr>
        <w:t>овоуспенка</w:t>
      </w:r>
      <w:r>
        <w:rPr>
          <w:rFonts w:eastAsia="Calibri"/>
          <w:sz w:val="28"/>
          <w:szCs w:val="28"/>
        </w:rPr>
        <w:t xml:space="preserve">                                 № </w:t>
      </w:r>
      <w:r w:rsidR="0083516F">
        <w:rPr>
          <w:rFonts w:eastAsia="Calibri"/>
          <w:sz w:val="28"/>
          <w:szCs w:val="28"/>
        </w:rPr>
        <w:t>48-167р</w:t>
      </w:r>
      <w:bookmarkStart w:id="0" w:name="_GoBack"/>
      <w:bookmarkEnd w:id="0"/>
    </w:p>
    <w:p w:rsidR="006A308C" w:rsidRDefault="006A308C" w:rsidP="006A308C"/>
    <w:p w:rsidR="006A308C" w:rsidRDefault="006A308C" w:rsidP="006A308C"/>
    <w:p w:rsidR="006A308C" w:rsidRDefault="00044938" w:rsidP="006A308C">
      <w:pPr>
        <w:rPr>
          <w:sz w:val="28"/>
          <w:szCs w:val="28"/>
        </w:rPr>
      </w:pPr>
      <w:r>
        <w:rPr>
          <w:sz w:val="28"/>
          <w:szCs w:val="28"/>
        </w:rPr>
        <w:t>Об отмене Решения</w:t>
      </w:r>
    </w:p>
    <w:p w:rsidR="006A308C" w:rsidRDefault="006A308C" w:rsidP="006A308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E3115">
        <w:rPr>
          <w:sz w:val="28"/>
          <w:szCs w:val="28"/>
        </w:rPr>
        <w:t xml:space="preserve">овоуспенского </w:t>
      </w:r>
      <w:r>
        <w:rPr>
          <w:sz w:val="28"/>
          <w:szCs w:val="28"/>
        </w:rPr>
        <w:t xml:space="preserve">сельского Совета </w:t>
      </w:r>
    </w:p>
    <w:p w:rsidR="006A308C" w:rsidRDefault="006A308C" w:rsidP="006A308C">
      <w:pPr>
        <w:rPr>
          <w:sz w:val="28"/>
          <w:szCs w:val="28"/>
        </w:rPr>
      </w:pPr>
      <w:r>
        <w:rPr>
          <w:sz w:val="28"/>
          <w:szCs w:val="28"/>
        </w:rPr>
        <w:t>депутатов Абанского района Красноярского края</w:t>
      </w:r>
    </w:p>
    <w:p w:rsidR="006A308C" w:rsidRDefault="006A308C" w:rsidP="006A308C">
      <w:pPr>
        <w:rPr>
          <w:sz w:val="28"/>
          <w:szCs w:val="28"/>
        </w:rPr>
      </w:pPr>
    </w:p>
    <w:p w:rsidR="006A308C" w:rsidRDefault="006A308C" w:rsidP="006A308C">
      <w:pPr>
        <w:rPr>
          <w:sz w:val="28"/>
          <w:szCs w:val="28"/>
        </w:rPr>
      </w:pPr>
    </w:p>
    <w:p w:rsidR="006A308C" w:rsidRDefault="006A308C" w:rsidP="00847B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Уставом Н</w:t>
      </w:r>
      <w:r w:rsidR="009E3115">
        <w:rPr>
          <w:sz w:val="28"/>
          <w:szCs w:val="28"/>
        </w:rPr>
        <w:t>овоуспенского</w:t>
      </w:r>
      <w:r>
        <w:rPr>
          <w:sz w:val="28"/>
          <w:szCs w:val="28"/>
        </w:rPr>
        <w:t xml:space="preserve"> сельсовета  Абанского  района Красноярского края Н</w:t>
      </w:r>
      <w:r w:rsidR="009E3115">
        <w:rPr>
          <w:sz w:val="28"/>
          <w:szCs w:val="28"/>
        </w:rPr>
        <w:t xml:space="preserve">овоуспенский </w:t>
      </w:r>
      <w:r>
        <w:rPr>
          <w:sz w:val="28"/>
          <w:szCs w:val="28"/>
        </w:rPr>
        <w:t xml:space="preserve"> сельский Совет депутатов РЕШИЛ:</w:t>
      </w:r>
    </w:p>
    <w:p w:rsidR="009E7C86" w:rsidRDefault="009E7C86" w:rsidP="00847B29">
      <w:pPr>
        <w:jc w:val="both"/>
        <w:rPr>
          <w:sz w:val="28"/>
          <w:szCs w:val="28"/>
        </w:rPr>
      </w:pPr>
    </w:p>
    <w:p w:rsidR="006A308C" w:rsidRDefault="00044938" w:rsidP="00847B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Отменить Решение</w:t>
      </w:r>
      <w:r w:rsidR="006A308C">
        <w:rPr>
          <w:sz w:val="28"/>
          <w:szCs w:val="28"/>
        </w:rPr>
        <w:t xml:space="preserve"> Н</w:t>
      </w:r>
      <w:r w:rsidR="009E3115">
        <w:rPr>
          <w:sz w:val="28"/>
          <w:szCs w:val="28"/>
        </w:rPr>
        <w:t>овоуспенского</w:t>
      </w:r>
      <w:r w:rsidR="006A308C">
        <w:rPr>
          <w:sz w:val="28"/>
          <w:szCs w:val="28"/>
        </w:rPr>
        <w:t xml:space="preserve"> сельского Совета депутатов</w:t>
      </w:r>
    </w:p>
    <w:p w:rsidR="00894AD8" w:rsidRDefault="006A308C" w:rsidP="00847B29">
      <w:pPr>
        <w:jc w:val="both"/>
        <w:rPr>
          <w:sz w:val="28"/>
          <w:szCs w:val="28"/>
        </w:rPr>
      </w:pPr>
      <w:r>
        <w:rPr>
          <w:sz w:val="28"/>
          <w:szCs w:val="28"/>
        </w:rPr>
        <w:t>Абанского района Крас</w:t>
      </w:r>
      <w:r w:rsidR="00044938">
        <w:rPr>
          <w:sz w:val="28"/>
          <w:szCs w:val="28"/>
        </w:rPr>
        <w:t xml:space="preserve">ноярского края, </w:t>
      </w:r>
      <w:proofErr w:type="gramStart"/>
      <w:r w:rsidR="00044938">
        <w:rPr>
          <w:sz w:val="28"/>
          <w:szCs w:val="28"/>
        </w:rPr>
        <w:t>которое</w:t>
      </w:r>
      <w:proofErr w:type="gramEnd"/>
      <w:r w:rsidR="00044938">
        <w:rPr>
          <w:sz w:val="28"/>
          <w:szCs w:val="28"/>
        </w:rPr>
        <w:t xml:space="preserve">  утратило</w:t>
      </w:r>
      <w:r w:rsidR="009E7C86">
        <w:rPr>
          <w:sz w:val="28"/>
          <w:szCs w:val="28"/>
        </w:rPr>
        <w:t xml:space="preserve"> свою силу</w:t>
      </w:r>
      <w:r>
        <w:rPr>
          <w:sz w:val="28"/>
          <w:szCs w:val="28"/>
        </w:rPr>
        <w:t>:</w:t>
      </w:r>
    </w:p>
    <w:p w:rsidR="000C31FB" w:rsidRPr="00F33B7D" w:rsidRDefault="00F33B7D" w:rsidP="00044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3115" w:rsidRPr="00F33B7D">
        <w:rPr>
          <w:sz w:val="28"/>
          <w:szCs w:val="28"/>
        </w:rPr>
        <w:t xml:space="preserve">1.1  </w:t>
      </w:r>
      <w:r w:rsidR="00894AD8" w:rsidRPr="00F33B7D">
        <w:rPr>
          <w:sz w:val="28"/>
          <w:szCs w:val="28"/>
        </w:rPr>
        <w:t xml:space="preserve">Решение от </w:t>
      </w:r>
      <w:r w:rsidR="00044938">
        <w:rPr>
          <w:sz w:val="28"/>
          <w:szCs w:val="28"/>
        </w:rPr>
        <w:t>18.03.2013 №34-86р «Об определении границ прилегающих к некоторым организациям и объектам территорий, на которых не допускается розничная продажа  алкогольной продукции на территории Новоуспенского сельсовета»</w:t>
      </w:r>
    </w:p>
    <w:p w:rsidR="00F33B7D" w:rsidRPr="00F33B7D" w:rsidRDefault="00044938" w:rsidP="00044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3B7D" w:rsidRPr="00F33B7D">
        <w:rPr>
          <w:sz w:val="28"/>
          <w:szCs w:val="28"/>
        </w:rPr>
        <w:t xml:space="preserve">2. Настоящее </w:t>
      </w:r>
      <w:r w:rsidR="00F33B7D">
        <w:rPr>
          <w:sz w:val="28"/>
          <w:szCs w:val="28"/>
        </w:rPr>
        <w:t>Решени</w:t>
      </w:r>
      <w:r w:rsidR="00F33B7D" w:rsidRPr="00F33B7D">
        <w:rPr>
          <w:sz w:val="28"/>
          <w:szCs w:val="28"/>
        </w:rPr>
        <w:t>е вступает в силу после его официального опубликования в периодическом печатном издании «Ведомости органов местного самоуправления Новоуспенского  сельсовета» и подлежит размещению на сайте администрации Новоуспенского сельсовета.</w:t>
      </w:r>
    </w:p>
    <w:p w:rsidR="00BD232F" w:rsidRPr="00BD232F" w:rsidRDefault="00BD232F" w:rsidP="00847B29">
      <w:pPr>
        <w:jc w:val="both"/>
        <w:rPr>
          <w:sz w:val="28"/>
          <w:szCs w:val="28"/>
        </w:rPr>
      </w:pPr>
    </w:p>
    <w:p w:rsidR="00BD232F" w:rsidRDefault="00BD232F" w:rsidP="00847B29">
      <w:pPr>
        <w:jc w:val="both"/>
        <w:rPr>
          <w:sz w:val="28"/>
          <w:szCs w:val="28"/>
        </w:rPr>
      </w:pPr>
    </w:p>
    <w:p w:rsidR="006A308C" w:rsidRDefault="006A308C" w:rsidP="00847B29">
      <w:pPr>
        <w:tabs>
          <w:tab w:val="left" w:pos="4107"/>
        </w:tabs>
        <w:jc w:val="both"/>
        <w:rPr>
          <w:sz w:val="28"/>
          <w:szCs w:val="28"/>
        </w:rPr>
      </w:pPr>
    </w:p>
    <w:p w:rsidR="006A308C" w:rsidRDefault="006A308C" w:rsidP="00847B29">
      <w:pPr>
        <w:tabs>
          <w:tab w:val="left" w:pos="4107"/>
        </w:tabs>
        <w:jc w:val="both"/>
        <w:rPr>
          <w:sz w:val="28"/>
          <w:szCs w:val="28"/>
        </w:rPr>
      </w:pPr>
    </w:p>
    <w:p w:rsidR="00F33B7D" w:rsidRPr="00F33B7D" w:rsidRDefault="00F33B7D" w:rsidP="00847B29">
      <w:pPr>
        <w:tabs>
          <w:tab w:val="left" w:pos="9355"/>
        </w:tabs>
        <w:ind w:left="-426"/>
        <w:jc w:val="both"/>
        <w:rPr>
          <w:sz w:val="28"/>
          <w:szCs w:val="28"/>
        </w:rPr>
      </w:pPr>
      <w:r w:rsidRPr="00F33B7D">
        <w:rPr>
          <w:sz w:val="28"/>
          <w:szCs w:val="28"/>
        </w:rPr>
        <w:t xml:space="preserve">Председатель  Новоуспенского                         </w:t>
      </w:r>
      <w:r>
        <w:rPr>
          <w:sz w:val="28"/>
          <w:szCs w:val="28"/>
        </w:rPr>
        <w:t xml:space="preserve">        </w:t>
      </w:r>
      <w:r w:rsidR="00EF72D7">
        <w:rPr>
          <w:sz w:val="28"/>
          <w:szCs w:val="28"/>
        </w:rPr>
        <w:t xml:space="preserve">        </w:t>
      </w:r>
      <w:r w:rsidR="00847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3B7D">
        <w:rPr>
          <w:sz w:val="28"/>
          <w:szCs w:val="28"/>
        </w:rPr>
        <w:t xml:space="preserve">Глава Новоуспенского                                                                                                                                                        </w:t>
      </w:r>
    </w:p>
    <w:p w:rsidR="00F33B7D" w:rsidRPr="00F33B7D" w:rsidRDefault="00F33B7D" w:rsidP="00847B29">
      <w:pPr>
        <w:ind w:left="-426" w:right="-143"/>
        <w:jc w:val="both"/>
        <w:rPr>
          <w:sz w:val="28"/>
          <w:szCs w:val="28"/>
        </w:rPr>
      </w:pPr>
      <w:r w:rsidRPr="00F33B7D">
        <w:rPr>
          <w:sz w:val="28"/>
          <w:szCs w:val="28"/>
        </w:rPr>
        <w:t xml:space="preserve">сельского Совета      депутатов                                              </w:t>
      </w:r>
      <w:r>
        <w:rPr>
          <w:sz w:val="28"/>
          <w:szCs w:val="28"/>
        </w:rPr>
        <w:t xml:space="preserve">                 </w:t>
      </w:r>
      <w:r w:rsidRPr="00F33B7D">
        <w:rPr>
          <w:sz w:val="28"/>
          <w:szCs w:val="28"/>
        </w:rPr>
        <w:t>сельсовета</w:t>
      </w:r>
    </w:p>
    <w:p w:rsidR="00F33B7D" w:rsidRPr="00F33B7D" w:rsidRDefault="00F33B7D" w:rsidP="00847B29">
      <w:pPr>
        <w:spacing w:after="373" w:line="249" w:lineRule="auto"/>
        <w:ind w:left="-426" w:right="-1"/>
        <w:jc w:val="both"/>
        <w:rPr>
          <w:color w:val="000000"/>
          <w:sz w:val="28"/>
          <w:szCs w:val="22"/>
        </w:rPr>
      </w:pPr>
      <w:r w:rsidRPr="00F33B7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proofErr w:type="spellStart"/>
      <w:r w:rsidRPr="00F33B7D">
        <w:rPr>
          <w:sz w:val="28"/>
          <w:szCs w:val="28"/>
        </w:rPr>
        <w:t>Л.Г.Иванова</w:t>
      </w:r>
      <w:proofErr w:type="spellEnd"/>
      <w:r w:rsidRPr="00F33B7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</w:t>
      </w:r>
      <w:r w:rsidRPr="00F33B7D">
        <w:rPr>
          <w:sz w:val="28"/>
          <w:szCs w:val="28"/>
        </w:rPr>
        <w:t xml:space="preserve">Л.В.Ховрич   </w:t>
      </w:r>
    </w:p>
    <w:p w:rsidR="00B32AA1" w:rsidRDefault="00B32AA1" w:rsidP="00847B29">
      <w:pPr>
        <w:tabs>
          <w:tab w:val="left" w:pos="4107"/>
        </w:tabs>
        <w:jc w:val="both"/>
      </w:pPr>
    </w:p>
    <w:sectPr w:rsidR="00B32AA1" w:rsidSect="00715A2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38FC"/>
    <w:multiLevelType w:val="multilevel"/>
    <w:tmpl w:val="ADB6A4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F4B663F"/>
    <w:multiLevelType w:val="hybridMultilevel"/>
    <w:tmpl w:val="D374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08C"/>
    <w:rsid w:val="00044938"/>
    <w:rsid w:val="00045B96"/>
    <w:rsid w:val="0005351A"/>
    <w:rsid w:val="000C31FB"/>
    <w:rsid w:val="001525A0"/>
    <w:rsid w:val="0015788E"/>
    <w:rsid w:val="0016731E"/>
    <w:rsid w:val="00302D0B"/>
    <w:rsid w:val="00350814"/>
    <w:rsid w:val="00385BDB"/>
    <w:rsid w:val="005034FA"/>
    <w:rsid w:val="00662ED9"/>
    <w:rsid w:val="00665E41"/>
    <w:rsid w:val="00692623"/>
    <w:rsid w:val="006A0B85"/>
    <w:rsid w:val="006A308C"/>
    <w:rsid w:val="007022B1"/>
    <w:rsid w:val="00715A20"/>
    <w:rsid w:val="007550FC"/>
    <w:rsid w:val="007579B6"/>
    <w:rsid w:val="007B6C03"/>
    <w:rsid w:val="0083516F"/>
    <w:rsid w:val="00847B29"/>
    <w:rsid w:val="00894AD8"/>
    <w:rsid w:val="009E3115"/>
    <w:rsid w:val="009E7C86"/>
    <w:rsid w:val="00A345A7"/>
    <w:rsid w:val="00A608AD"/>
    <w:rsid w:val="00A847EE"/>
    <w:rsid w:val="00B32AA1"/>
    <w:rsid w:val="00BD232F"/>
    <w:rsid w:val="00C05221"/>
    <w:rsid w:val="00CB2D0C"/>
    <w:rsid w:val="00D10B05"/>
    <w:rsid w:val="00E26F9B"/>
    <w:rsid w:val="00E540FA"/>
    <w:rsid w:val="00E65ABE"/>
    <w:rsid w:val="00E8328F"/>
    <w:rsid w:val="00EF6FE1"/>
    <w:rsid w:val="00EF72D7"/>
    <w:rsid w:val="00F121AA"/>
    <w:rsid w:val="00F33B7D"/>
    <w:rsid w:val="00F46F8A"/>
    <w:rsid w:val="00F9011D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0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0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2025-04-28T02:57:00Z</cp:lastPrinted>
  <dcterms:created xsi:type="dcterms:W3CDTF">2024-03-18T02:29:00Z</dcterms:created>
  <dcterms:modified xsi:type="dcterms:W3CDTF">2025-05-19T04:58:00Z</dcterms:modified>
</cp:coreProperties>
</file>